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71DC2" w14:textId="6DCDD342" w:rsidR="003C7F19" w:rsidRPr="00344934" w:rsidRDefault="00601CC9" w:rsidP="00E8135E">
      <w:pPr>
        <w:pStyle w:val="Title"/>
        <w:spacing w:line="360" w:lineRule="auto"/>
        <w:ind w:left="720" w:hanging="720"/>
        <w:outlineLvl w:val="0"/>
        <w:rPr>
          <w:color w:val="auto"/>
          <w:sz w:val="44"/>
          <w:szCs w:val="44"/>
        </w:rPr>
      </w:pPr>
      <w:r>
        <w:rPr>
          <w:sz w:val="32"/>
        </w:rPr>
        <mc:AlternateContent>
          <mc:Choice Requires="wps">
            <w:drawing>
              <wp:anchor distT="0" distB="0" distL="114300" distR="114300" simplePos="0" relativeHeight="251656192" behindDoc="0" locked="0" layoutInCell="1" allowOverlap="1" wp14:anchorId="68B85066" wp14:editId="78018810">
                <wp:simplePos x="0" y="0"/>
                <wp:positionH relativeFrom="column">
                  <wp:posOffset>5175250</wp:posOffset>
                </wp:positionH>
                <wp:positionV relativeFrom="paragraph">
                  <wp:posOffset>-180340</wp:posOffset>
                </wp:positionV>
                <wp:extent cx="1894205" cy="13265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1326515"/>
                        </a:xfrm>
                        <a:prstGeom prst="rect">
                          <a:avLst/>
                        </a:prstGeom>
                        <a:solidFill>
                          <a:srgbClr val="FFFFFF"/>
                        </a:solidFill>
                        <a:ln w="9525">
                          <a:solidFill>
                            <a:srgbClr val="000000"/>
                          </a:solidFill>
                          <a:miter lim="800000"/>
                          <a:headEnd/>
                          <a:tailEnd/>
                        </a:ln>
                      </wps:spPr>
                      <wps:txbx>
                        <w:txbxContent>
                          <w:p w14:paraId="21A8B239" w14:textId="77777777" w:rsidR="003C7F19" w:rsidRPr="003C7F19" w:rsidRDefault="003C7F19" w:rsidP="003C7F19">
                            <w:pPr>
                              <w:jc w:val="center"/>
                              <w:rPr>
                                <w:sz w:val="22"/>
                              </w:rPr>
                            </w:pPr>
                            <w:r w:rsidRPr="003C7F19">
                              <w:rPr>
                                <w:sz w:val="22"/>
                              </w:rPr>
                              <w:t>TOWN CLERK’S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85066" id="_x0000_t202" coordsize="21600,21600" o:spt="202" path="m0,0l0,21600,21600,21600,21600,0xe">
                <v:stroke joinstyle="miter"/>
                <v:path gradientshapeok="t" o:connecttype="rect"/>
              </v:shapetype>
              <v:shape id="Text Box 2" o:spid="_x0000_s1026" type="#_x0000_t202" style="position:absolute;left:0;text-align:left;margin-left:407.5pt;margin-top:-14.15pt;width:149.15pt;height:10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CE6SoCAABRBAAADgAAAGRycy9lMm9Eb2MueG1srFTbbtswDH0fsH8Q9L74sqRLjDhFly7DgO4C&#10;tPsAWZZtYbKoSUrs7utHyW6W3V6G+UEgReqQPCS9vR57RU7COgm6pNkipURoDrXUbUk/PxxerClx&#10;numaKdCipI/C0evd82fbwRQihw5ULSxBEO2KwZS0894USeJ4J3rmFmCERmMDtmceVdsmtWUDovcq&#10;ydP0KhnA1sYCF87h7e1kpLuI3zSC+49N44QnqqSYm4+njWcVzmS3ZUVrmekkn9Ng/5BFz6TGoGeo&#10;W+YZOVr5G1QvuQUHjV9w6BNoGslFrAGrydJfqrnvmBGxFiTHmTNN7v/B8g+nT5bIuqRLSjTrsUUP&#10;YvTkNYwkD+wMxhXodG/QzY94jV2OlTpzB/yLIxr2HdOtuLEWhk6wGrPLwsvk4umE4wJINbyHGsOw&#10;o4cINDa2D9QhGQTRsUuP586EVHgIud4s83RFCUdb9jK/WmWrGIMVT8+Ndf6tgJ4EoaQWWx/h2enO&#10;+ZAOK55cQjQHStYHqVRUbFvtlSUnhmNyiN+M/pOb0mQo6WaVryYG/gqRxu9PEL30OO9K9iVdn51Y&#10;EXh7o+s4jZ5JNcmYstIzkYG7iUU/VuPcmArqR6TUwjTXuIcodGC/UTLgTJfUfT0yKyhR7zS2ZZMt&#10;l2EJorJcvcpRsZeW6tLCNEeoknpKJnHvp8U5GivbDiNNg6DhBlvZyEhy6PmU1Zw3zm3kft6xsBiX&#10;evT68SfYfQcAAP//AwBQSwMEFAAGAAgAAAAhANN1W0nhAAAADAEAAA8AAABkcnMvZG93bnJldi54&#10;bWxMj8FOwzAQRO9I/IO1SFxQ66SBEEKcCiGB4AYFwdWNt0lEvA62m4a/Z3uC24x29HamWs92EBP6&#10;0DtSkC4TEEiNMz21Ct7fHhYFiBA1GT04QgU/GGBdn55UujTuQK84bWIrGEKh1Aq6GMdSytB0aHVY&#10;uhGJbzvnrY5sfSuN1weG20GukiSXVvfEHzo94n2HzddmbxUUl0/TZ3jOXj6afDfcxIvr6fHbK3V+&#10;Nt/dgog4x78wHOtzdai509btyQQxMCO94i1RwWJVZCCOiTTNWG1ZFUkOsq7k/xH1LwAAAP//AwBQ&#10;SwECLQAUAAYACAAAACEA5JnDwPsAAADhAQAAEwAAAAAAAAAAAAAAAAAAAAAAW0NvbnRlbnRfVHlw&#10;ZXNdLnhtbFBLAQItABQABgAIAAAAIQAjsmrh1wAAAJQBAAALAAAAAAAAAAAAAAAAACwBAABfcmVs&#10;cy8ucmVsc1BLAQItABQABgAIAAAAIQBMAITpKgIAAFEEAAAOAAAAAAAAAAAAAAAAACwCAABkcnMv&#10;ZTJvRG9jLnhtbFBLAQItABQABgAIAAAAIQDTdVtJ4QAAAAwBAAAPAAAAAAAAAAAAAAAAAIIEAABk&#10;cnMvZG93bnJldi54bWxQSwUGAAAAAAQABADzAAAAkAUAAAAA&#10;">
                <v:textbox>
                  <w:txbxContent>
                    <w:p w14:paraId="21A8B239" w14:textId="77777777" w:rsidR="003C7F19" w:rsidRPr="003C7F19" w:rsidRDefault="003C7F19" w:rsidP="003C7F19">
                      <w:pPr>
                        <w:jc w:val="center"/>
                        <w:rPr>
                          <w:sz w:val="22"/>
                        </w:rPr>
                      </w:pPr>
                      <w:r w:rsidRPr="003C7F19">
                        <w:rPr>
                          <w:sz w:val="22"/>
                        </w:rPr>
                        <w:t>TOWN CLERK’S STAMP</w:t>
                      </w:r>
                    </w:p>
                  </w:txbxContent>
                </v:textbox>
              </v:shape>
            </w:pict>
          </mc:Fallback>
        </mc:AlternateContent>
      </w:r>
      <w:r>
        <w:rPr>
          <w:color w:val="auto"/>
          <w:sz w:val="48"/>
          <w:szCs w:val="44"/>
        </w:rPr>
        <w:drawing>
          <wp:anchor distT="0" distB="0" distL="114300" distR="114300" simplePos="0" relativeHeight="251659264" behindDoc="1" locked="0" layoutInCell="0" allowOverlap="1" wp14:anchorId="01F15A3D" wp14:editId="7E725E90">
            <wp:simplePos x="0" y="0"/>
            <wp:positionH relativeFrom="column">
              <wp:posOffset>127635</wp:posOffset>
            </wp:positionH>
            <wp:positionV relativeFrom="paragraph">
              <wp:posOffset>-107950</wp:posOffset>
            </wp:positionV>
            <wp:extent cx="1285875" cy="1188720"/>
            <wp:effectExtent l="0" t="0" r="9525" b="5080"/>
            <wp:wrapNone/>
            <wp:docPr id="3" name="Picture 2" descr="!SMAL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TO"/>
                    <pic:cNvPicPr>
                      <a:picLocks noChangeAspect="1" noChangeArrowheads="1"/>
                    </pic:cNvPicPr>
                  </pic:nvPicPr>
                  <pic:blipFill>
                    <a:blip r:embed="rId8" cstate="print">
                      <a:extLst>
                        <a:ext uri="{28A0092B-C50C-407E-A947-70E740481C1C}">
                          <a14:useLocalDpi xmlns:a14="http://schemas.microsoft.com/office/drawing/2010/main" val="0"/>
                        </a:ext>
                      </a:extLst>
                    </a:blip>
                    <a:srcRect l="16292" t="15179" r="15710" b="16280"/>
                    <a:stretch>
                      <a:fillRect/>
                    </a:stretch>
                  </pic:blipFill>
                  <pic:spPr bwMode="auto">
                    <a:xfrm>
                      <a:off x="0" y="0"/>
                      <a:ext cx="1285875" cy="1188720"/>
                    </a:xfrm>
                    <a:prstGeom prst="rect">
                      <a:avLst/>
                    </a:prstGeom>
                    <a:noFill/>
                  </pic:spPr>
                </pic:pic>
              </a:graphicData>
            </a:graphic>
            <wp14:sizeRelH relativeFrom="page">
              <wp14:pctWidth>0</wp14:pctWidth>
            </wp14:sizeRelH>
            <wp14:sizeRelV relativeFrom="page">
              <wp14:pctHeight>0</wp14:pctHeight>
            </wp14:sizeRelV>
          </wp:anchor>
        </w:drawing>
      </w:r>
      <w:r w:rsidR="003C7F19" w:rsidRPr="00344934">
        <w:rPr>
          <w:color w:val="auto"/>
          <w:sz w:val="48"/>
          <w:szCs w:val="44"/>
        </w:rPr>
        <w:t>Meeting Notice</w:t>
      </w:r>
    </w:p>
    <w:p w14:paraId="59CD5ED6" w14:textId="77777777" w:rsidR="00D22ADC" w:rsidRPr="00D22ADC" w:rsidRDefault="00D22ADC" w:rsidP="00F10361">
      <w:pPr>
        <w:pStyle w:val="Title"/>
        <w:ind w:left="720" w:hanging="720"/>
        <w:rPr>
          <w:rFonts w:ascii="Footlight MT Light" w:hAnsi="Footlight MT Light"/>
          <w:b w:val="0"/>
          <w:color w:val="auto"/>
          <w:sz w:val="10"/>
          <w:szCs w:val="44"/>
        </w:rPr>
      </w:pPr>
    </w:p>
    <w:p w14:paraId="36BC1CE5" w14:textId="77777777" w:rsidR="00F10361" w:rsidRPr="00344934" w:rsidRDefault="00F10361" w:rsidP="00E8135E">
      <w:pPr>
        <w:pStyle w:val="Title"/>
        <w:ind w:left="720" w:hanging="720"/>
        <w:outlineLvl w:val="0"/>
        <w:rPr>
          <w:b w:val="0"/>
          <w:color w:val="auto"/>
          <w:sz w:val="32"/>
          <w:szCs w:val="44"/>
        </w:rPr>
      </w:pPr>
      <w:r w:rsidRPr="00344934">
        <w:rPr>
          <w:b w:val="0"/>
          <w:color w:val="auto"/>
          <w:sz w:val="32"/>
          <w:szCs w:val="44"/>
        </w:rPr>
        <w:t>Town of Duxbury, Massachusetts</w:t>
      </w:r>
    </w:p>
    <w:p w14:paraId="69AD5F45" w14:textId="77777777" w:rsidR="003C7F19" w:rsidRPr="00344934" w:rsidRDefault="003C7F19" w:rsidP="00F10361">
      <w:pPr>
        <w:pStyle w:val="Title"/>
        <w:ind w:left="720" w:hanging="720"/>
        <w:rPr>
          <w:rFonts w:ascii="Footlight MT Light" w:hAnsi="Footlight MT Light"/>
          <w:b w:val="0"/>
          <w:color w:val="auto"/>
          <w:sz w:val="12"/>
          <w:szCs w:val="44"/>
        </w:rPr>
      </w:pPr>
    </w:p>
    <w:p w14:paraId="3B2CD15A" w14:textId="77777777" w:rsidR="003C7F19" w:rsidRPr="00EC64DF" w:rsidRDefault="003C7F19" w:rsidP="00E8135E">
      <w:pPr>
        <w:pStyle w:val="Title"/>
        <w:ind w:left="720" w:hanging="720"/>
        <w:outlineLvl w:val="0"/>
        <w:rPr>
          <w:rFonts w:ascii="Footlight MT Light" w:hAnsi="Footlight MT Light"/>
          <w:b w:val="0"/>
          <w:color w:val="auto"/>
          <w:sz w:val="16"/>
          <w:szCs w:val="44"/>
        </w:rPr>
      </w:pPr>
      <w:r w:rsidRPr="00EC64DF">
        <w:rPr>
          <w:rFonts w:ascii="Footlight MT Light" w:hAnsi="Footlight MT Light"/>
          <w:b w:val="0"/>
          <w:color w:val="auto"/>
          <w:sz w:val="16"/>
          <w:szCs w:val="44"/>
        </w:rPr>
        <w:t>Pursuant to MGL Chapter 30A, §18-25</w:t>
      </w:r>
    </w:p>
    <w:p w14:paraId="41684A21" w14:textId="77777777" w:rsidR="003C7F19" w:rsidRPr="00EC64DF" w:rsidRDefault="003C7F19" w:rsidP="003C7F19">
      <w:pPr>
        <w:pStyle w:val="Title"/>
        <w:rPr>
          <w:rFonts w:ascii="Footlight MT Light" w:hAnsi="Footlight MT Light"/>
          <w:color w:val="auto"/>
          <w:sz w:val="16"/>
          <w:szCs w:val="44"/>
        </w:rPr>
      </w:pPr>
      <w:r w:rsidRPr="00EC64DF">
        <w:rPr>
          <w:rFonts w:ascii="Footlight MT Light" w:hAnsi="Footlight MT Light"/>
          <w:color w:val="auto"/>
          <w:sz w:val="16"/>
          <w:szCs w:val="44"/>
        </w:rPr>
        <w:t>All meeting notices and agenda must be filed and time stamped</w:t>
      </w:r>
    </w:p>
    <w:p w14:paraId="58F0A50F" w14:textId="77777777" w:rsidR="003C7F19" w:rsidRPr="00EC64DF" w:rsidRDefault="003C7F19" w:rsidP="003C7F19">
      <w:pPr>
        <w:pStyle w:val="Title"/>
        <w:rPr>
          <w:rFonts w:ascii="Footlight MT Light" w:hAnsi="Footlight MT Light"/>
          <w:color w:val="auto"/>
          <w:sz w:val="16"/>
          <w:szCs w:val="44"/>
        </w:rPr>
      </w:pPr>
      <w:r w:rsidRPr="00EC64DF">
        <w:rPr>
          <w:rFonts w:ascii="Footlight MT Light" w:hAnsi="Footlight MT Light"/>
          <w:color w:val="auto"/>
          <w:sz w:val="16"/>
          <w:szCs w:val="44"/>
        </w:rPr>
        <w:t>in the Town Clerk’s Office and posted at least 48 hours prior to</w:t>
      </w:r>
    </w:p>
    <w:p w14:paraId="22F91ED2" w14:textId="77777777" w:rsidR="003C7F19" w:rsidRPr="00EC64DF" w:rsidRDefault="003C7F19" w:rsidP="003C7F19">
      <w:pPr>
        <w:pStyle w:val="Title"/>
        <w:rPr>
          <w:rFonts w:ascii="Footlight MT Light" w:hAnsi="Footlight MT Light"/>
          <w:color w:val="auto"/>
          <w:sz w:val="16"/>
          <w:szCs w:val="44"/>
        </w:rPr>
      </w:pPr>
      <w:r w:rsidRPr="00EC64DF">
        <w:rPr>
          <w:rFonts w:ascii="Footlight MT Light" w:hAnsi="Footlight MT Light"/>
          <w:color w:val="auto"/>
          <w:sz w:val="16"/>
          <w:szCs w:val="44"/>
        </w:rPr>
        <w:t>the meeting (excluding Saturdays, Sundays and Holidays)</w:t>
      </w:r>
    </w:p>
    <w:p w14:paraId="4A20271E" w14:textId="77777777" w:rsidR="00F10361" w:rsidRPr="00D22ADC" w:rsidRDefault="00F10361" w:rsidP="00F10361">
      <w:pPr>
        <w:pStyle w:val="Title"/>
        <w:ind w:left="720" w:hanging="720"/>
        <w:rPr>
          <w:rFonts w:ascii="Palace Script MT" w:hAnsi="Palace Script MT"/>
          <w:b w:val="0"/>
          <w:sz w:val="12"/>
          <w:szCs w:val="16"/>
        </w:rPr>
      </w:pPr>
    </w:p>
    <w:p w14:paraId="4E899904" w14:textId="77777777" w:rsidR="006011F9" w:rsidRPr="00D22ADC" w:rsidRDefault="006011F9">
      <w:pPr>
        <w:pStyle w:val="Title"/>
        <w:ind w:left="720" w:hanging="720"/>
        <w:rPr>
          <w:b w:val="0"/>
          <w:sz w:val="16"/>
          <w:szCs w:val="56"/>
        </w:rPr>
      </w:pPr>
    </w:p>
    <w:p w14:paraId="0FC0169B" w14:textId="77777777" w:rsidR="00D22ADC" w:rsidRPr="00EC64DF" w:rsidRDefault="00D22ADC" w:rsidP="00E8135E">
      <w:pPr>
        <w:pStyle w:val="Title"/>
        <w:spacing w:after="120"/>
        <w:ind w:left="720"/>
        <w:jc w:val="left"/>
        <w:outlineLvl w:val="0"/>
        <w:rPr>
          <w:sz w:val="30"/>
          <w:szCs w:val="30"/>
          <w:u w:val="single"/>
        </w:rPr>
      </w:pPr>
      <w:r w:rsidRPr="002C5120">
        <w:rPr>
          <w:sz w:val="30"/>
          <w:szCs w:val="30"/>
        </w:rPr>
        <w:t>Committee</w:t>
      </w:r>
      <w:r w:rsidRPr="00EC64DF">
        <w:rPr>
          <w:sz w:val="30"/>
          <w:szCs w:val="30"/>
        </w:rPr>
        <w:t>:</w:t>
      </w:r>
      <w:r w:rsidR="00317373" w:rsidRPr="00317373">
        <w:rPr>
          <w:sz w:val="30"/>
          <w:szCs w:val="30"/>
        </w:rPr>
        <w:t xml:space="preserve">    </w:t>
      </w:r>
      <w:r w:rsidR="00321059">
        <w:rPr>
          <w:sz w:val="30"/>
          <w:szCs w:val="30"/>
          <w:u w:val="single"/>
        </w:rPr>
        <w:t>HISTORICAL COMMISSION</w:t>
      </w:r>
    </w:p>
    <w:p w14:paraId="572FFE37" w14:textId="77777777" w:rsidR="00D22ADC" w:rsidRPr="00EC64DF" w:rsidRDefault="00D22ADC" w:rsidP="00E8135E">
      <w:pPr>
        <w:pStyle w:val="Title"/>
        <w:spacing w:after="120"/>
        <w:ind w:left="720"/>
        <w:jc w:val="left"/>
        <w:outlineLvl w:val="0"/>
        <w:rPr>
          <w:sz w:val="30"/>
          <w:szCs w:val="30"/>
        </w:rPr>
      </w:pPr>
      <w:r w:rsidRPr="002C5120">
        <w:rPr>
          <w:szCs w:val="30"/>
        </w:rPr>
        <w:t>Meeting Location:</w:t>
      </w:r>
      <w:r w:rsidR="00327EA1">
        <w:rPr>
          <w:szCs w:val="30"/>
        </w:rPr>
        <w:t xml:space="preserve">  </w:t>
      </w:r>
      <w:r w:rsidR="00321059">
        <w:rPr>
          <w:szCs w:val="30"/>
        </w:rPr>
        <w:t>TOWN HALL 878 Tremont Street - Downstairs</w:t>
      </w:r>
    </w:p>
    <w:p w14:paraId="67386FE0" w14:textId="68447CD1" w:rsidR="00D22ADC" w:rsidRPr="00EC64DF" w:rsidRDefault="00D22ADC" w:rsidP="00D22ADC">
      <w:pPr>
        <w:pStyle w:val="Title"/>
        <w:spacing w:after="120"/>
        <w:ind w:left="720"/>
        <w:jc w:val="left"/>
        <w:rPr>
          <w:sz w:val="30"/>
          <w:szCs w:val="30"/>
        </w:rPr>
      </w:pPr>
      <w:r w:rsidRPr="002C5120">
        <w:rPr>
          <w:szCs w:val="30"/>
        </w:rPr>
        <w:t>Day &amp; Date of Meeting:</w:t>
      </w:r>
      <w:r w:rsidRPr="002C5120">
        <w:rPr>
          <w:szCs w:val="30"/>
        </w:rPr>
        <w:tab/>
      </w:r>
      <w:r w:rsidR="00321059">
        <w:rPr>
          <w:szCs w:val="30"/>
        </w:rPr>
        <w:t xml:space="preserve">  Wednesday </w:t>
      </w:r>
      <w:r w:rsidR="002776FE">
        <w:rPr>
          <w:szCs w:val="30"/>
        </w:rPr>
        <w:t>Jan. 4, 2017</w:t>
      </w:r>
      <w:r w:rsidR="00EC64DF" w:rsidRPr="002C5120">
        <w:rPr>
          <w:szCs w:val="30"/>
        </w:rPr>
        <w:t xml:space="preserve"> </w:t>
      </w:r>
      <w:r w:rsidR="002C5120">
        <w:rPr>
          <w:szCs w:val="30"/>
        </w:rPr>
        <w:t xml:space="preserve">          </w:t>
      </w:r>
      <w:r w:rsidRPr="002C5120">
        <w:rPr>
          <w:szCs w:val="30"/>
        </w:rPr>
        <w:t>Time:</w:t>
      </w:r>
      <w:r w:rsidR="00321059">
        <w:rPr>
          <w:szCs w:val="30"/>
        </w:rPr>
        <w:t xml:space="preserve"> 7:00 PM</w:t>
      </w:r>
    </w:p>
    <w:p w14:paraId="7B28D3CA" w14:textId="77777777" w:rsidR="00D22ADC" w:rsidRPr="002C5120" w:rsidRDefault="00D22ADC" w:rsidP="00E8135E">
      <w:pPr>
        <w:pStyle w:val="Title"/>
        <w:spacing w:after="120"/>
        <w:ind w:left="720"/>
        <w:jc w:val="left"/>
        <w:outlineLvl w:val="0"/>
        <w:rPr>
          <w:szCs w:val="30"/>
        </w:rPr>
      </w:pPr>
      <w:r w:rsidRPr="002C5120">
        <w:rPr>
          <w:szCs w:val="30"/>
        </w:rPr>
        <w:t>Posted by:</w:t>
      </w:r>
      <w:r w:rsidR="00327EA1">
        <w:rPr>
          <w:szCs w:val="30"/>
        </w:rPr>
        <w:t xml:space="preserve">  </w:t>
      </w:r>
      <w:r w:rsidR="007D50DC">
        <w:rPr>
          <w:szCs w:val="30"/>
        </w:rPr>
        <w:t xml:space="preserve">Arthur </w:t>
      </w:r>
      <w:r w:rsidR="007740D5">
        <w:rPr>
          <w:szCs w:val="30"/>
        </w:rPr>
        <w:t xml:space="preserve">B. </w:t>
      </w:r>
      <w:r w:rsidR="007D50DC">
        <w:rPr>
          <w:szCs w:val="30"/>
        </w:rPr>
        <w:t>Evans</w:t>
      </w:r>
    </w:p>
    <w:p w14:paraId="6851F068" w14:textId="0E62496F" w:rsidR="006011F9" w:rsidRPr="000734CE" w:rsidRDefault="00601CC9" w:rsidP="00D22ADC">
      <w:pPr>
        <w:pStyle w:val="Title"/>
        <w:ind w:left="720" w:hanging="720"/>
        <w:jc w:val="left"/>
        <w:rPr>
          <w:b w:val="0"/>
          <w:sz w:val="20"/>
        </w:rPr>
      </w:pPr>
      <w:r>
        <w:rPr>
          <w:b w:val="0"/>
          <w:sz w:val="20"/>
        </w:rPr>
        <mc:AlternateContent>
          <mc:Choice Requires="wps">
            <w:drawing>
              <wp:anchor distT="0" distB="0" distL="114300" distR="114300" simplePos="0" relativeHeight="251658240" behindDoc="0" locked="0" layoutInCell="1" allowOverlap="1" wp14:anchorId="231F746F" wp14:editId="249278D7">
                <wp:simplePos x="0" y="0"/>
                <wp:positionH relativeFrom="column">
                  <wp:posOffset>1204595</wp:posOffset>
                </wp:positionH>
                <wp:positionV relativeFrom="paragraph">
                  <wp:posOffset>109855</wp:posOffset>
                </wp:positionV>
                <wp:extent cx="4295140" cy="635"/>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5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8093A" id="_x0000_t32" coordsize="21600,21600" o:spt="32" o:oned="t" path="m0,0l21600,21600e" filled="f">
                <v:path arrowok="t" fillok="f" o:connecttype="none"/>
                <o:lock v:ext="edit" shapetype="t"/>
              </v:shapetype>
              <v:shape id="AutoShape 12" o:spid="_x0000_s1026" type="#_x0000_t32" style="position:absolute;margin-left:94.85pt;margin-top:8.65pt;width:338.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2tSiECAAA+BAAADgAAAGRycy9lMm9Eb2MueG1srFNNj9sgEL1X6n9A3BN/rJMmVpzVyk562XYj&#10;7fYHEMA2qg0ISJyo6n/vQJxo016qqj7gAWbevJl5rB5PfYeO3FihZIGTaYwRl1QxIZsCf3vbThYY&#10;WUckI52SvMBnbvHj+uOH1aBznqpWdYwbBCDS5oMucOuczqPI0pb3xE6V5hIua2V64mBrmogZMgB6&#10;30VpHM+jQRmmjaLcWjitLpd4HfDrmlP3UteWO9QVGLi5sJqw7v0arVckbwzRraAjDfIPLHoiJCS9&#10;QVXEEXQw4g+oXlCjrKrdlKo+UnUtKA81QDVJ/Fs1ry3RPNQCzbH61ib7/2Dp1+POIMEKnGIkSQ8j&#10;ejo4FTKjJPX9GbTNwa2UO+MrpCf5qp8V/W6RVGVLZMOD99tZQ3DiI6K7EL+xGrLshy+KgQ+BBKFZ&#10;p9r0HhLagE5hJufbTPjJIQqHWbqcJRmMjsLd/GEW8El+DdXGus9c9cgbBbbOENG0rlRSwuyVSUIi&#10;cny2zhMj+TXA55VqK7ouSKCTaCjwcpbOQoBVnWD+0rtZ0+zLzqAj8SIK38jizs2og2QBrOWEbUbb&#10;EdFdbEjeSY8HpQGd0bqo5McyXm4Wm0U2ydL5ZpLFVTV52pbZZL5NPs2qh6osq+Snp5ZkeSsY49Kz&#10;uyo2yf5OEePbuWjtptlbG6J79NAvIHv9B9Jhtn6cF2HsFTvvzHXmINLgPD4o/wre78F+/+zXvwAA&#10;AP//AwBQSwMEFAAGAAgAAAAhAORRlIneAAAACQEAAA8AAABkcnMvZG93bnJldi54bWxMj0FPwzAM&#10;he9I+w+RJ3FBLO2AritNpwlpB45sk7hmjWkLjVM16drt1+Od4OZnPz1/L99MthVn7H3jSEG8iEAg&#10;lc40VCk4HnaPKQgfNBndOkIFF/SwKWZ3uc6MG+kDz/tQCQ4hn2kFdQhdJqUva7TaL1yHxLcv11sd&#10;WPaVNL0eOdy2chlFibS6If5Q6w7faix/9oNVgH54iaPt2lbH9+v48Lm8fo/dQan7+bR9BRFwCn9m&#10;uOEzOhTMdHIDGS9a1ul6xVYeVk8g2JAmSQzidFs8gyxy+b9B8QsAAP//AwBQSwECLQAUAAYACAAA&#10;ACEA5JnDwPsAAADhAQAAEwAAAAAAAAAAAAAAAAAAAAAAW0NvbnRlbnRfVHlwZXNdLnhtbFBLAQIt&#10;ABQABgAIAAAAIQAjsmrh1wAAAJQBAAALAAAAAAAAAAAAAAAAACwBAABfcmVscy8ucmVsc1BLAQIt&#10;ABQABgAIAAAAIQAOra1KIQIAAD4EAAAOAAAAAAAAAAAAAAAAACwCAABkcnMvZTJvRG9jLnhtbFBL&#10;AQItABQABgAIAAAAIQDkUZSJ3gAAAAkBAAAPAAAAAAAAAAAAAAAAAHkEAABkcnMvZG93bnJldi54&#10;bWxQSwUGAAAAAAQABADzAAAAhAUAAAAA&#10;"/>
            </w:pict>
          </mc:Fallback>
        </mc:AlternateContent>
      </w:r>
    </w:p>
    <w:p w14:paraId="2A80A1B8" w14:textId="0E13151E" w:rsidR="00275F98" w:rsidRPr="00EC64DF" w:rsidRDefault="007E1542" w:rsidP="00E8135E">
      <w:pPr>
        <w:pStyle w:val="Title"/>
        <w:ind w:left="720" w:hanging="720"/>
        <w:outlineLvl w:val="0"/>
        <w:rPr>
          <w:sz w:val="32"/>
          <w:szCs w:val="24"/>
        </w:rPr>
      </w:pPr>
      <w:r>
        <w:rPr>
          <w:sz w:val="32"/>
        </w:rPr>
        <w:t xml:space="preserve"> </w:t>
      </w:r>
      <w:r w:rsidR="002776FE">
        <w:rPr>
          <w:sz w:val="32"/>
        </w:rPr>
        <w:t xml:space="preserve">PROPOSED </w:t>
      </w:r>
      <w:r w:rsidR="00EC64DF" w:rsidRPr="00EC64DF">
        <w:rPr>
          <w:sz w:val="32"/>
        </w:rPr>
        <w:t>AGENDA</w:t>
      </w:r>
    </w:p>
    <w:p w14:paraId="23C8E4D1" w14:textId="1288D475" w:rsidR="00275F98" w:rsidRPr="000734CE" w:rsidRDefault="001A78F0">
      <w:pPr>
        <w:pStyle w:val="Title"/>
        <w:ind w:left="720" w:hanging="720"/>
        <w:rPr>
          <w:b w:val="0"/>
          <w:sz w:val="24"/>
          <w:szCs w:val="24"/>
        </w:rPr>
      </w:pPr>
      <w:r>
        <w:rPr>
          <w:sz w:val="24"/>
          <w:szCs w:val="56"/>
          <w:u w:val="single"/>
        </w:rPr>
        <mc:AlternateContent>
          <mc:Choice Requires="wps">
            <w:drawing>
              <wp:anchor distT="0" distB="0" distL="114300" distR="114300" simplePos="0" relativeHeight="251657216" behindDoc="0" locked="0" layoutInCell="1" allowOverlap="1" wp14:anchorId="08C2887E" wp14:editId="24F9AB5C">
                <wp:simplePos x="0" y="0"/>
                <wp:positionH relativeFrom="column">
                  <wp:posOffset>-283580</wp:posOffset>
                </wp:positionH>
                <wp:positionV relativeFrom="page">
                  <wp:posOffset>3660140</wp:posOffset>
                </wp:positionV>
                <wp:extent cx="7387887" cy="6052820"/>
                <wp:effectExtent l="0" t="0" r="29210" b="177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887" cy="6052820"/>
                        </a:xfrm>
                        <a:prstGeom prst="rect">
                          <a:avLst/>
                        </a:prstGeom>
                        <a:solidFill>
                          <a:srgbClr val="FFFFFF"/>
                        </a:solidFill>
                        <a:ln w="9525">
                          <a:solidFill>
                            <a:srgbClr val="000000"/>
                          </a:solidFill>
                          <a:miter lim="800000"/>
                          <a:headEnd/>
                          <a:tailEnd/>
                        </a:ln>
                      </wps:spPr>
                      <wps:txbx>
                        <w:txbxContent>
                          <w:p w14:paraId="6335BE35" w14:textId="77777777" w:rsidR="00965437" w:rsidRPr="001A78F0" w:rsidRDefault="00965437" w:rsidP="00604071">
                            <w:pPr>
                              <w:widowControl w:val="0"/>
                              <w:autoSpaceDE w:val="0"/>
                              <w:autoSpaceDN w:val="0"/>
                              <w:adjustRightInd w:val="0"/>
                              <w:rPr>
                                <w:szCs w:val="24"/>
                              </w:rPr>
                            </w:pPr>
                            <w:r>
                              <w:rPr>
                                <w:color w:val="141F2A"/>
                                <w:sz w:val="32"/>
                                <w:szCs w:val="32"/>
                              </w:rPr>
                              <w:t xml:space="preserve">    </w:t>
                            </w:r>
                            <w:r>
                              <w:rPr>
                                <w:b/>
                                <w:bCs/>
                                <w:color w:val="141F2A"/>
                                <w:sz w:val="32"/>
                                <w:szCs w:val="32"/>
                              </w:rPr>
                              <w:t> </w:t>
                            </w:r>
                          </w:p>
                          <w:p w14:paraId="1FCED032" w14:textId="4BE92D93" w:rsidR="00965437" w:rsidRPr="001A78F0" w:rsidRDefault="00965437" w:rsidP="00604071">
                            <w:pPr>
                              <w:widowControl w:val="0"/>
                              <w:autoSpaceDE w:val="0"/>
                              <w:autoSpaceDN w:val="0"/>
                              <w:adjustRightInd w:val="0"/>
                              <w:rPr>
                                <w:szCs w:val="24"/>
                              </w:rPr>
                            </w:pPr>
                            <w:r w:rsidRPr="001A78F0">
                              <w:rPr>
                                <w:szCs w:val="24"/>
                              </w:rPr>
                              <w:tab/>
                            </w:r>
                            <w:r w:rsidR="0028565D" w:rsidRPr="001A78F0">
                              <w:rPr>
                                <w:color w:val="141F2A"/>
                                <w:szCs w:val="24"/>
                              </w:rPr>
                              <w:t>1.       </w:t>
                            </w:r>
                            <w:r w:rsidR="00F32AD7">
                              <w:rPr>
                                <w:color w:val="141F2A"/>
                                <w:szCs w:val="24"/>
                              </w:rPr>
                              <w:t xml:space="preserve"> </w:t>
                            </w:r>
                            <w:r w:rsidR="00F5187F">
                              <w:rPr>
                                <w:color w:val="141F2A"/>
                                <w:szCs w:val="24"/>
                              </w:rPr>
                              <w:t xml:space="preserve"> </w:t>
                            </w:r>
                            <w:r w:rsidRPr="001A78F0">
                              <w:rPr>
                                <w:color w:val="141F2A"/>
                                <w:szCs w:val="24"/>
                              </w:rPr>
                              <w:t>Open Forum</w:t>
                            </w:r>
                          </w:p>
                          <w:p w14:paraId="2F04BD3E" w14:textId="77777777" w:rsidR="00604071" w:rsidRDefault="00604071" w:rsidP="00604071">
                            <w:pPr>
                              <w:widowControl w:val="0"/>
                              <w:autoSpaceDE w:val="0"/>
                              <w:autoSpaceDN w:val="0"/>
                              <w:adjustRightInd w:val="0"/>
                              <w:ind w:firstLine="720"/>
                              <w:rPr>
                                <w:color w:val="141F2A"/>
                                <w:szCs w:val="24"/>
                              </w:rPr>
                            </w:pPr>
                          </w:p>
                          <w:p w14:paraId="27F0EFC4" w14:textId="78591671" w:rsidR="00986FB9" w:rsidRDefault="0028565D" w:rsidP="000E1B74">
                            <w:pPr>
                              <w:widowControl w:val="0"/>
                              <w:autoSpaceDE w:val="0"/>
                              <w:autoSpaceDN w:val="0"/>
                              <w:adjustRightInd w:val="0"/>
                              <w:ind w:firstLine="720"/>
                              <w:rPr>
                                <w:color w:val="141F2A"/>
                                <w:szCs w:val="24"/>
                              </w:rPr>
                            </w:pPr>
                            <w:r w:rsidRPr="001A78F0">
                              <w:rPr>
                                <w:color w:val="141F2A"/>
                                <w:szCs w:val="24"/>
                              </w:rPr>
                              <w:t>2.       </w:t>
                            </w:r>
                            <w:r w:rsidR="00F32AD7">
                              <w:rPr>
                                <w:color w:val="141F2A"/>
                                <w:szCs w:val="24"/>
                              </w:rPr>
                              <w:t xml:space="preserve"> </w:t>
                            </w:r>
                            <w:r w:rsidR="00F5187F">
                              <w:rPr>
                                <w:color w:val="141F2A"/>
                                <w:szCs w:val="24"/>
                              </w:rPr>
                              <w:t xml:space="preserve"> </w:t>
                            </w:r>
                            <w:r w:rsidR="00965437" w:rsidRPr="001A78F0">
                              <w:rPr>
                                <w:color w:val="141F2A"/>
                                <w:szCs w:val="24"/>
                              </w:rPr>
                              <w:t>Minutes</w:t>
                            </w:r>
                          </w:p>
                          <w:p w14:paraId="4741044B" w14:textId="77777777" w:rsidR="00986FB9" w:rsidRDefault="00986FB9" w:rsidP="00604071">
                            <w:pPr>
                              <w:widowControl w:val="0"/>
                              <w:autoSpaceDE w:val="0"/>
                              <w:autoSpaceDN w:val="0"/>
                              <w:adjustRightInd w:val="0"/>
                              <w:rPr>
                                <w:color w:val="141F2A"/>
                                <w:szCs w:val="24"/>
                              </w:rPr>
                            </w:pPr>
                          </w:p>
                          <w:p w14:paraId="25B1584E" w14:textId="118440AD" w:rsidR="00270577" w:rsidRDefault="000E1B74" w:rsidP="00604071">
                            <w:pPr>
                              <w:widowControl w:val="0"/>
                              <w:autoSpaceDE w:val="0"/>
                              <w:autoSpaceDN w:val="0"/>
                              <w:adjustRightInd w:val="0"/>
                              <w:rPr>
                                <w:color w:val="141F2A"/>
                                <w:szCs w:val="24"/>
                              </w:rPr>
                            </w:pPr>
                            <w:r>
                              <w:rPr>
                                <w:color w:val="141F2A"/>
                                <w:szCs w:val="24"/>
                              </w:rPr>
                              <w:tab/>
                              <w:t>3</w:t>
                            </w:r>
                            <w:r w:rsidR="00986FB9">
                              <w:rPr>
                                <w:color w:val="141F2A"/>
                                <w:szCs w:val="24"/>
                              </w:rPr>
                              <w:t>.</w:t>
                            </w:r>
                            <w:r w:rsidR="00986FB9">
                              <w:rPr>
                                <w:color w:val="141F2A"/>
                                <w:szCs w:val="24"/>
                              </w:rPr>
                              <w:tab/>
                              <w:t xml:space="preserve">New and </w:t>
                            </w:r>
                            <w:r w:rsidR="0033684A">
                              <w:rPr>
                                <w:color w:val="141F2A"/>
                                <w:szCs w:val="24"/>
                              </w:rPr>
                              <w:t xml:space="preserve">Pending </w:t>
                            </w:r>
                            <w:r w:rsidR="007F3D97" w:rsidRPr="001A78F0">
                              <w:rPr>
                                <w:color w:val="141F2A"/>
                                <w:szCs w:val="24"/>
                              </w:rPr>
                              <w:t xml:space="preserve">Demolition Applications: </w:t>
                            </w:r>
                          </w:p>
                          <w:p w14:paraId="1BA1C953" w14:textId="77777777" w:rsidR="007E1542" w:rsidRDefault="007E1542" w:rsidP="007E1542">
                            <w:pPr>
                              <w:widowControl w:val="0"/>
                              <w:autoSpaceDE w:val="0"/>
                              <w:autoSpaceDN w:val="0"/>
                              <w:adjustRightInd w:val="0"/>
                              <w:ind w:left="1440"/>
                              <w:rPr>
                                <w:color w:val="141F2A"/>
                                <w:szCs w:val="24"/>
                              </w:rPr>
                            </w:pPr>
                          </w:p>
                          <w:p w14:paraId="41AD0462" w14:textId="6E310EBA" w:rsidR="00953012" w:rsidRDefault="007E1542" w:rsidP="007E1542">
                            <w:pPr>
                              <w:widowControl w:val="0"/>
                              <w:autoSpaceDE w:val="0"/>
                              <w:autoSpaceDN w:val="0"/>
                              <w:adjustRightInd w:val="0"/>
                              <w:ind w:left="1440"/>
                              <w:rPr>
                                <w:color w:val="141F2A"/>
                                <w:szCs w:val="24"/>
                              </w:rPr>
                            </w:pPr>
                            <w:r>
                              <w:rPr>
                                <w:color w:val="141F2A"/>
                                <w:szCs w:val="24"/>
                              </w:rPr>
                              <w:t>a.</w:t>
                            </w:r>
                            <w:r>
                              <w:rPr>
                                <w:color w:val="141F2A"/>
                                <w:szCs w:val="24"/>
                              </w:rPr>
                              <w:tab/>
                            </w:r>
                            <w:r w:rsidR="002776FE">
                              <w:rPr>
                                <w:color w:val="141F2A"/>
                                <w:szCs w:val="24"/>
                              </w:rPr>
                              <w:t>326 Powder Pt. Ave.: Restoration of Boat House</w:t>
                            </w:r>
                          </w:p>
                          <w:p w14:paraId="7EB1B68B" w14:textId="35345E7E" w:rsidR="007E1542" w:rsidRPr="007E1542" w:rsidRDefault="00B74292" w:rsidP="007E1542">
                            <w:pPr>
                              <w:widowControl w:val="0"/>
                              <w:autoSpaceDE w:val="0"/>
                              <w:autoSpaceDN w:val="0"/>
                              <w:adjustRightInd w:val="0"/>
                              <w:ind w:left="1440"/>
                              <w:rPr>
                                <w:color w:val="141F2A"/>
                                <w:szCs w:val="24"/>
                              </w:rPr>
                            </w:pPr>
                            <w:r>
                              <w:rPr>
                                <w:color w:val="141F2A"/>
                                <w:szCs w:val="24"/>
                              </w:rPr>
                              <w:t>b</w:t>
                            </w:r>
                            <w:bookmarkStart w:id="0" w:name="_GoBack"/>
                            <w:bookmarkEnd w:id="0"/>
                            <w:r w:rsidR="007E1542">
                              <w:rPr>
                                <w:color w:val="141F2A"/>
                                <w:szCs w:val="24"/>
                              </w:rPr>
                              <w:t>.</w:t>
                            </w:r>
                            <w:r w:rsidR="007E1542">
                              <w:rPr>
                                <w:color w:val="141F2A"/>
                                <w:szCs w:val="24"/>
                              </w:rPr>
                              <w:tab/>
                              <w:t>31 Crescent Street</w:t>
                            </w:r>
                          </w:p>
                          <w:p w14:paraId="585A84EF" w14:textId="77777777" w:rsidR="00C94F8F" w:rsidRDefault="00C94F8F" w:rsidP="00604071">
                            <w:pPr>
                              <w:widowControl w:val="0"/>
                              <w:autoSpaceDE w:val="0"/>
                              <w:autoSpaceDN w:val="0"/>
                              <w:adjustRightInd w:val="0"/>
                              <w:ind w:left="720"/>
                              <w:rPr>
                                <w:color w:val="141F2A"/>
                                <w:szCs w:val="24"/>
                              </w:rPr>
                            </w:pPr>
                          </w:p>
                          <w:p w14:paraId="7E44770B" w14:textId="77777777" w:rsidR="002776FE" w:rsidRDefault="007C5F45" w:rsidP="00604071">
                            <w:pPr>
                              <w:widowControl w:val="0"/>
                              <w:autoSpaceDE w:val="0"/>
                              <w:autoSpaceDN w:val="0"/>
                              <w:adjustRightInd w:val="0"/>
                              <w:ind w:left="720"/>
                              <w:rPr>
                                <w:color w:val="141F2A"/>
                                <w:szCs w:val="24"/>
                              </w:rPr>
                            </w:pPr>
                            <w:r>
                              <w:rPr>
                                <w:color w:val="141F2A"/>
                                <w:szCs w:val="24"/>
                              </w:rPr>
                              <w:t>4</w:t>
                            </w:r>
                            <w:r w:rsidR="000E1B74">
                              <w:rPr>
                                <w:color w:val="141F2A"/>
                                <w:szCs w:val="24"/>
                              </w:rPr>
                              <w:t>.</w:t>
                            </w:r>
                            <w:r w:rsidR="000E1B74">
                              <w:rPr>
                                <w:color w:val="141F2A"/>
                                <w:szCs w:val="24"/>
                              </w:rPr>
                              <w:tab/>
                            </w:r>
                            <w:r w:rsidR="00214BB6">
                              <w:rPr>
                                <w:color w:val="141F2A"/>
                                <w:szCs w:val="24"/>
                              </w:rPr>
                              <w:t xml:space="preserve"> </w:t>
                            </w:r>
                            <w:r w:rsidR="00C94F8F">
                              <w:rPr>
                                <w:color w:val="141F2A"/>
                                <w:szCs w:val="24"/>
                              </w:rPr>
                              <w:t>Revi</w:t>
                            </w:r>
                            <w:r w:rsidR="002776FE">
                              <w:rPr>
                                <w:color w:val="141F2A"/>
                                <w:szCs w:val="24"/>
                              </w:rPr>
                              <w:t xml:space="preserve">sed Demolition Bylaw: </w:t>
                            </w:r>
                          </w:p>
                          <w:p w14:paraId="33EBF38F" w14:textId="77777777" w:rsidR="002776FE" w:rsidRDefault="002776FE" w:rsidP="00604071">
                            <w:pPr>
                              <w:widowControl w:val="0"/>
                              <w:autoSpaceDE w:val="0"/>
                              <w:autoSpaceDN w:val="0"/>
                              <w:adjustRightInd w:val="0"/>
                              <w:ind w:left="720"/>
                              <w:rPr>
                                <w:color w:val="141F2A"/>
                                <w:szCs w:val="24"/>
                              </w:rPr>
                            </w:pPr>
                          </w:p>
                          <w:p w14:paraId="6602957E" w14:textId="139FA485" w:rsidR="00C94F8F" w:rsidRDefault="002776FE" w:rsidP="00604071">
                            <w:pPr>
                              <w:widowControl w:val="0"/>
                              <w:autoSpaceDE w:val="0"/>
                              <w:autoSpaceDN w:val="0"/>
                              <w:adjustRightInd w:val="0"/>
                              <w:ind w:left="720"/>
                              <w:rPr>
                                <w:color w:val="141F2A"/>
                                <w:szCs w:val="24"/>
                              </w:rPr>
                            </w:pPr>
                            <w:r>
                              <w:rPr>
                                <w:color w:val="141F2A"/>
                                <w:szCs w:val="24"/>
                              </w:rPr>
                              <w:tab/>
                              <w:t>a.</w:t>
                            </w:r>
                            <w:r>
                              <w:rPr>
                                <w:color w:val="141F2A"/>
                                <w:szCs w:val="24"/>
                              </w:rPr>
                              <w:tab/>
                              <w:t xml:space="preserve"> </w:t>
                            </w:r>
                            <w:r w:rsidR="003B0236">
                              <w:rPr>
                                <w:color w:val="141F2A"/>
                                <w:szCs w:val="24"/>
                              </w:rPr>
                              <w:t>Discussion of Clause 609.6</w:t>
                            </w:r>
                          </w:p>
                          <w:p w14:paraId="72A33083" w14:textId="0D69EE69" w:rsidR="002776FE" w:rsidRDefault="002776FE" w:rsidP="00604071">
                            <w:pPr>
                              <w:widowControl w:val="0"/>
                              <w:autoSpaceDE w:val="0"/>
                              <w:autoSpaceDN w:val="0"/>
                              <w:adjustRightInd w:val="0"/>
                              <w:ind w:left="720"/>
                              <w:rPr>
                                <w:color w:val="141F2A"/>
                                <w:szCs w:val="24"/>
                              </w:rPr>
                            </w:pPr>
                            <w:r>
                              <w:rPr>
                                <w:color w:val="141F2A"/>
                                <w:szCs w:val="24"/>
                              </w:rPr>
                              <w:tab/>
                              <w:t>b.</w:t>
                            </w:r>
                            <w:r>
                              <w:rPr>
                                <w:color w:val="141F2A"/>
                                <w:szCs w:val="24"/>
                              </w:rPr>
                              <w:tab/>
                              <w:t xml:space="preserve"> Material for Planning Board Hearing Jan. 11.</w:t>
                            </w:r>
                          </w:p>
                          <w:p w14:paraId="4DDE3D9B" w14:textId="77777777" w:rsidR="00606030" w:rsidRDefault="00606030" w:rsidP="00604071">
                            <w:pPr>
                              <w:widowControl w:val="0"/>
                              <w:autoSpaceDE w:val="0"/>
                              <w:autoSpaceDN w:val="0"/>
                              <w:adjustRightInd w:val="0"/>
                              <w:ind w:left="720"/>
                              <w:rPr>
                                <w:color w:val="141F2A"/>
                                <w:szCs w:val="24"/>
                              </w:rPr>
                            </w:pPr>
                          </w:p>
                          <w:p w14:paraId="61EE54F9" w14:textId="0F3EC35B" w:rsidR="00606030" w:rsidRDefault="00606030" w:rsidP="00604071">
                            <w:pPr>
                              <w:widowControl w:val="0"/>
                              <w:autoSpaceDE w:val="0"/>
                              <w:autoSpaceDN w:val="0"/>
                              <w:adjustRightInd w:val="0"/>
                              <w:ind w:left="720"/>
                              <w:rPr>
                                <w:color w:val="141F2A"/>
                                <w:szCs w:val="24"/>
                              </w:rPr>
                            </w:pPr>
                            <w:r>
                              <w:rPr>
                                <w:color w:val="141F2A"/>
                                <w:szCs w:val="24"/>
                              </w:rPr>
                              <w:t>5.</w:t>
                            </w:r>
                            <w:r>
                              <w:rPr>
                                <w:color w:val="141F2A"/>
                                <w:szCs w:val="24"/>
                              </w:rPr>
                              <w:tab/>
                              <w:t>2017 Massachusetts Historical Commission Grants</w:t>
                            </w:r>
                          </w:p>
                          <w:p w14:paraId="1C594291" w14:textId="77777777" w:rsidR="003B0236" w:rsidRDefault="003B0236" w:rsidP="00604071">
                            <w:pPr>
                              <w:widowControl w:val="0"/>
                              <w:autoSpaceDE w:val="0"/>
                              <w:autoSpaceDN w:val="0"/>
                              <w:adjustRightInd w:val="0"/>
                              <w:ind w:left="720"/>
                              <w:rPr>
                                <w:color w:val="141F2A"/>
                                <w:szCs w:val="24"/>
                              </w:rPr>
                            </w:pPr>
                          </w:p>
                          <w:p w14:paraId="7BF90C55" w14:textId="26B7BDD3" w:rsidR="003B0236" w:rsidRDefault="00606030" w:rsidP="00604071">
                            <w:pPr>
                              <w:widowControl w:val="0"/>
                              <w:autoSpaceDE w:val="0"/>
                              <w:autoSpaceDN w:val="0"/>
                              <w:adjustRightInd w:val="0"/>
                              <w:ind w:left="720"/>
                              <w:rPr>
                                <w:color w:val="141F2A"/>
                                <w:szCs w:val="24"/>
                              </w:rPr>
                            </w:pPr>
                            <w:r>
                              <w:rPr>
                                <w:color w:val="141F2A"/>
                                <w:szCs w:val="24"/>
                              </w:rPr>
                              <w:t>6</w:t>
                            </w:r>
                            <w:r w:rsidR="003B0236">
                              <w:rPr>
                                <w:color w:val="141F2A"/>
                                <w:szCs w:val="24"/>
                              </w:rPr>
                              <w:t>.</w:t>
                            </w:r>
                            <w:r w:rsidR="003B0236">
                              <w:rPr>
                                <w:color w:val="141F2A"/>
                                <w:szCs w:val="24"/>
                              </w:rPr>
                              <w:tab/>
                              <w:t>Duxbury Open Space and Recreation Plan Update</w:t>
                            </w:r>
                          </w:p>
                          <w:p w14:paraId="2D424201" w14:textId="323BD546" w:rsidR="00745D23" w:rsidRDefault="00745D23" w:rsidP="00E8135E">
                            <w:pPr>
                              <w:widowControl w:val="0"/>
                              <w:autoSpaceDE w:val="0"/>
                              <w:autoSpaceDN w:val="0"/>
                              <w:adjustRightInd w:val="0"/>
                              <w:ind w:left="1440" w:hanging="720"/>
                              <w:rPr>
                                <w:color w:val="141F2A"/>
                                <w:szCs w:val="24"/>
                              </w:rPr>
                            </w:pPr>
                          </w:p>
                          <w:p w14:paraId="37C8A73B" w14:textId="20B3552D" w:rsidR="00745D23" w:rsidRDefault="00606030" w:rsidP="00E8135E">
                            <w:pPr>
                              <w:widowControl w:val="0"/>
                              <w:autoSpaceDE w:val="0"/>
                              <w:autoSpaceDN w:val="0"/>
                              <w:adjustRightInd w:val="0"/>
                              <w:ind w:left="1440" w:hanging="720"/>
                              <w:rPr>
                                <w:color w:val="141F2A"/>
                                <w:szCs w:val="24"/>
                              </w:rPr>
                            </w:pPr>
                            <w:r>
                              <w:rPr>
                                <w:color w:val="141F2A"/>
                                <w:szCs w:val="24"/>
                              </w:rPr>
                              <w:t>7</w:t>
                            </w:r>
                            <w:r w:rsidR="00366420">
                              <w:rPr>
                                <w:color w:val="141F2A"/>
                                <w:szCs w:val="24"/>
                              </w:rPr>
                              <w:t>.</w:t>
                            </w:r>
                            <w:r w:rsidR="00366420">
                              <w:rPr>
                                <w:color w:val="141F2A"/>
                                <w:szCs w:val="24"/>
                              </w:rPr>
                              <w:tab/>
                              <w:t>Public Outreach</w:t>
                            </w:r>
                          </w:p>
                          <w:p w14:paraId="411A3BEA" w14:textId="77777777" w:rsidR="005915C7" w:rsidRDefault="005915C7" w:rsidP="00604071">
                            <w:pPr>
                              <w:widowControl w:val="0"/>
                              <w:autoSpaceDE w:val="0"/>
                              <w:autoSpaceDN w:val="0"/>
                              <w:adjustRightInd w:val="0"/>
                              <w:ind w:left="720"/>
                              <w:rPr>
                                <w:color w:val="141F2A"/>
                                <w:szCs w:val="24"/>
                              </w:rPr>
                            </w:pPr>
                          </w:p>
                          <w:p w14:paraId="6EAC323F" w14:textId="77777777" w:rsidR="005915C7" w:rsidRDefault="005915C7" w:rsidP="00604071">
                            <w:pPr>
                              <w:tabs>
                                <w:tab w:val="left" w:pos="1260"/>
                              </w:tabs>
                              <w:rPr>
                                <w:color w:val="141F2A"/>
                                <w:sz w:val="20"/>
                              </w:rPr>
                            </w:pPr>
                          </w:p>
                          <w:p w14:paraId="19A3A1E1" w14:textId="77777777" w:rsidR="00270577" w:rsidRDefault="00270577" w:rsidP="00604071">
                            <w:pPr>
                              <w:tabs>
                                <w:tab w:val="left" w:pos="1260"/>
                              </w:tabs>
                              <w:rPr>
                                <w:color w:val="141F2A"/>
                                <w:sz w:val="20"/>
                              </w:rPr>
                            </w:pPr>
                          </w:p>
                          <w:p w14:paraId="3585F720" w14:textId="77777777" w:rsidR="00270577" w:rsidRDefault="00270577" w:rsidP="00604071">
                            <w:pPr>
                              <w:tabs>
                                <w:tab w:val="left" w:pos="1260"/>
                              </w:tabs>
                              <w:rPr>
                                <w:color w:val="141F2A"/>
                                <w:sz w:val="20"/>
                              </w:rPr>
                            </w:pPr>
                          </w:p>
                          <w:p w14:paraId="6F665DEA" w14:textId="77777777" w:rsidR="00270577" w:rsidRDefault="00270577" w:rsidP="00604071">
                            <w:pPr>
                              <w:tabs>
                                <w:tab w:val="left" w:pos="1260"/>
                              </w:tabs>
                              <w:rPr>
                                <w:color w:val="141F2A"/>
                                <w:sz w:val="20"/>
                              </w:rPr>
                            </w:pPr>
                          </w:p>
                          <w:p w14:paraId="452DCB4D" w14:textId="77777777" w:rsidR="00270577" w:rsidRDefault="00270577" w:rsidP="00604071">
                            <w:pPr>
                              <w:tabs>
                                <w:tab w:val="left" w:pos="1260"/>
                              </w:tabs>
                              <w:rPr>
                                <w:color w:val="141F2A"/>
                                <w:sz w:val="20"/>
                              </w:rPr>
                            </w:pPr>
                          </w:p>
                          <w:p w14:paraId="08DD1507" w14:textId="77777777" w:rsidR="00270577" w:rsidRDefault="00270577" w:rsidP="00604071">
                            <w:pPr>
                              <w:tabs>
                                <w:tab w:val="left" w:pos="1260"/>
                              </w:tabs>
                              <w:rPr>
                                <w:color w:val="141F2A"/>
                                <w:sz w:val="20"/>
                              </w:rPr>
                            </w:pPr>
                          </w:p>
                          <w:p w14:paraId="247C6F08" w14:textId="77777777" w:rsidR="00270577" w:rsidRDefault="00270577" w:rsidP="00604071">
                            <w:pPr>
                              <w:tabs>
                                <w:tab w:val="left" w:pos="1260"/>
                              </w:tabs>
                              <w:rPr>
                                <w:color w:val="141F2A"/>
                                <w:sz w:val="20"/>
                              </w:rPr>
                            </w:pPr>
                          </w:p>
                          <w:p w14:paraId="54BC564E" w14:textId="77777777" w:rsidR="00270577" w:rsidRDefault="00270577" w:rsidP="00604071">
                            <w:pPr>
                              <w:tabs>
                                <w:tab w:val="left" w:pos="1260"/>
                              </w:tabs>
                              <w:rPr>
                                <w:color w:val="141F2A"/>
                                <w:sz w:val="20"/>
                              </w:rPr>
                            </w:pPr>
                          </w:p>
                          <w:p w14:paraId="5847C45A" w14:textId="77777777" w:rsidR="00270577" w:rsidRDefault="00270577" w:rsidP="00604071">
                            <w:pPr>
                              <w:tabs>
                                <w:tab w:val="left" w:pos="1260"/>
                              </w:tabs>
                              <w:rPr>
                                <w:color w:val="141F2A"/>
                                <w:sz w:val="20"/>
                              </w:rPr>
                            </w:pPr>
                          </w:p>
                          <w:p w14:paraId="54449E9D" w14:textId="77777777" w:rsidR="00270577" w:rsidRDefault="00270577" w:rsidP="00604071">
                            <w:pPr>
                              <w:tabs>
                                <w:tab w:val="left" w:pos="1260"/>
                              </w:tabs>
                              <w:rPr>
                                <w:color w:val="141F2A"/>
                                <w:sz w:val="20"/>
                              </w:rPr>
                            </w:pPr>
                          </w:p>
                          <w:p w14:paraId="617D6AE4" w14:textId="77777777" w:rsidR="0033684A" w:rsidRDefault="0033684A" w:rsidP="00E45566">
                            <w:pPr>
                              <w:tabs>
                                <w:tab w:val="left" w:pos="1260"/>
                              </w:tabs>
                              <w:rPr>
                                <w:color w:val="141F2A"/>
                                <w:sz w:val="20"/>
                              </w:rPr>
                            </w:pPr>
                          </w:p>
                          <w:p w14:paraId="27B8F887" w14:textId="77777777" w:rsidR="00E45566" w:rsidRPr="005915C7" w:rsidRDefault="00E45566" w:rsidP="00E45566">
                            <w:pPr>
                              <w:tabs>
                                <w:tab w:val="left" w:pos="1260"/>
                              </w:tabs>
                              <w:rPr>
                                <w:color w:val="141F2A"/>
                                <w:sz w:val="20"/>
                              </w:rPr>
                            </w:pPr>
                            <w:r w:rsidRPr="005915C7">
                              <w:rPr>
                                <w:color w:val="141F2A"/>
                                <w:sz w:val="20"/>
                              </w:rPr>
                              <w:t xml:space="preserve">The listings of matters are those reasonably anticipated by the chair that may be discussed at the meeting. Not all items listed may in </w:t>
                            </w:r>
                            <w:r>
                              <w:rPr>
                                <w:color w:val="141F2A"/>
                                <w:sz w:val="20"/>
                              </w:rPr>
                              <w:t xml:space="preserve">                                 </w:t>
                            </w:r>
                            <w:r w:rsidRPr="005915C7">
                              <w:rPr>
                                <w:color w:val="141F2A"/>
                                <w:sz w:val="20"/>
                              </w:rPr>
                              <w:t>fact be discussed and other items not listed may be brought up for discussion to the extent permitted by law.</w:t>
                            </w:r>
                          </w:p>
                          <w:p w14:paraId="7E231D98" w14:textId="77777777" w:rsidR="00E45566" w:rsidRPr="001A78F0" w:rsidRDefault="00E45566" w:rsidP="00E45566">
                            <w:pPr>
                              <w:tabs>
                                <w:tab w:val="left" w:pos="1260"/>
                              </w:tabs>
                              <w:ind w:left="360"/>
                              <w:rPr>
                                <w:rFonts w:ascii="Palatino Linotype" w:hAnsi="Palatino Linotype"/>
                                <w:szCs w:val="24"/>
                              </w:rPr>
                            </w:pPr>
                          </w:p>
                          <w:p w14:paraId="6785D8C8" w14:textId="77777777" w:rsidR="00270577" w:rsidRDefault="00270577" w:rsidP="00604071">
                            <w:pPr>
                              <w:tabs>
                                <w:tab w:val="left" w:pos="1260"/>
                              </w:tabs>
                              <w:rPr>
                                <w:color w:val="141F2A"/>
                                <w:sz w:val="20"/>
                              </w:rPr>
                            </w:pPr>
                          </w:p>
                          <w:p w14:paraId="14DA5224" w14:textId="77777777" w:rsidR="00270577" w:rsidRDefault="00270577" w:rsidP="00604071">
                            <w:pPr>
                              <w:tabs>
                                <w:tab w:val="left" w:pos="1260"/>
                              </w:tabs>
                              <w:rPr>
                                <w:color w:val="141F2A"/>
                                <w:sz w:val="20"/>
                              </w:rPr>
                            </w:pPr>
                          </w:p>
                          <w:p w14:paraId="168DEE9F" w14:textId="77777777" w:rsidR="00270577" w:rsidRDefault="00270577" w:rsidP="00604071">
                            <w:pPr>
                              <w:tabs>
                                <w:tab w:val="left" w:pos="1260"/>
                              </w:tabs>
                              <w:rPr>
                                <w:color w:val="141F2A"/>
                                <w:sz w:val="20"/>
                              </w:rPr>
                            </w:pPr>
                          </w:p>
                          <w:p w14:paraId="5E07FE6F" w14:textId="77777777" w:rsidR="00270577" w:rsidRDefault="00270577" w:rsidP="00604071">
                            <w:pPr>
                              <w:tabs>
                                <w:tab w:val="left" w:pos="1260"/>
                              </w:tabs>
                              <w:rPr>
                                <w:color w:val="141F2A"/>
                                <w:sz w:val="20"/>
                              </w:rPr>
                            </w:pPr>
                          </w:p>
                          <w:p w14:paraId="73B8DCC3" w14:textId="77777777" w:rsidR="00270577" w:rsidRDefault="00270577" w:rsidP="00604071">
                            <w:pPr>
                              <w:tabs>
                                <w:tab w:val="left" w:pos="1260"/>
                              </w:tabs>
                              <w:rPr>
                                <w:color w:val="141F2A"/>
                                <w:sz w:val="20"/>
                              </w:rPr>
                            </w:pPr>
                          </w:p>
                          <w:p w14:paraId="0BCD442E" w14:textId="7A25DD66" w:rsidR="00AB2022" w:rsidRPr="005915C7" w:rsidRDefault="00AB2022" w:rsidP="00AB2022">
                            <w:pPr>
                              <w:tabs>
                                <w:tab w:val="left" w:pos="1260"/>
                              </w:tabs>
                              <w:rPr>
                                <w:color w:val="141F2A"/>
                                <w:sz w:val="20"/>
                              </w:rPr>
                            </w:pPr>
                            <w:r w:rsidRPr="005915C7">
                              <w:rPr>
                                <w:color w:val="141F2A"/>
                                <w:sz w:val="20"/>
                              </w:rPr>
                              <w:t xml:space="preserve">The listings of matters are those reasonably anticipated by the chair that may be discussed at the meeting. Not all items listed may in </w:t>
                            </w:r>
                            <w:r>
                              <w:rPr>
                                <w:color w:val="141F2A"/>
                                <w:sz w:val="20"/>
                              </w:rPr>
                              <w:t xml:space="preserve">                                 </w:t>
                            </w:r>
                            <w:r w:rsidRPr="005915C7">
                              <w:rPr>
                                <w:color w:val="141F2A"/>
                                <w:sz w:val="20"/>
                              </w:rPr>
                              <w:t>fact be discussed and other items not listed may be brought up for discussion to the extent permitted by law.</w:t>
                            </w:r>
                          </w:p>
                          <w:p w14:paraId="5CBD5494" w14:textId="77777777" w:rsidR="00AB2022" w:rsidRPr="001A78F0" w:rsidRDefault="00AB2022" w:rsidP="00AB2022">
                            <w:pPr>
                              <w:tabs>
                                <w:tab w:val="left" w:pos="1260"/>
                              </w:tabs>
                              <w:ind w:left="360"/>
                              <w:rPr>
                                <w:rFonts w:ascii="Palatino Linotype" w:hAnsi="Palatino Linotype"/>
                                <w:szCs w:val="24"/>
                              </w:rPr>
                            </w:pPr>
                          </w:p>
                          <w:p w14:paraId="3438D91D" w14:textId="77777777" w:rsidR="00270577" w:rsidRDefault="00270577" w:rsidP="00604071">
                            <w:pPr>
                              <w:tabs>
                                <w:tab w:val="left" w:pos="1260"/>
                              </w:tabs>
                              <w:rPr>
                                <w:color w:val="141F2A"/>
                                <w:sz w:val="20"/>
                              </w:rPr>
                            </w:pPr>
                          </w:p>
                          <w:p w14:paraId="03EDEE47" w14:textId="77777777" w:rsidR="00270577" w:rsidRDefault="00270577" w:rsidP="00604071">
                            <w:pPr>
                              <w:tabs>
                                <w:tab w:val="left" w:pos="1260"/>
                              </w:tabs>
                              <w:rPr>
                                <w:color w:val="141F2A"/>
                                <w:sz w:val="20"/>
                              </w:rPr>
                            </w:pPr>
                          </w:p>
                          <w:p w14:paraId="59DACADF" w14:textId="77777777" w:rsidR="00270577" w:rsidRDefault="00270577" w:rsidP="00604071">
                            <w:pPr>
                              <w:tabs>
                                <w:tab w:val="left" w:pos="1260"/>
                              </w:tabs>
                              <w:rPr>
                                <w:color w:val="141F2A"/>
                                <w:sz w:val="20"/>
                              </w:rPr>
                            </w:pPr>
                          </w:p>
                          <w:p w14:paraId="39A5A5E1" w14:textId="77777777" w:rsidR="00270577" w:rsidRDefault="00270577" w:rsidP="00604071">
                            <w:pPr>
                              <w:tabs>
                                <w:tab w:val="left" w:pos="1260"/>
                              </w:tabs>
                              <w:rPr>
                                <w:color w:val="141F2A"/>
                                <w:sz w:val="20"/>
                              </w:rPr>
                            </w:pPr>
                          </w:p>
                          <w:p w14:paraId="22D96C8D" w14:textId="77777777" w:rsidR="00270577" w:rsidRDefault="00270577" w:rsidP="00604071">
                            <w:pPr>
                              <w:tabs>
                                <w:tab w:val="left" w:pos="1260"/>
                              </w:tabs>
                              <w:rPr>
                                <w:color w:val="141F2A"/>
                                <w:sz w:val="20"/>
                              </w:rPr>
                            </w:pPr>
                          </w:p>
                          <w:p w14:paraId="2B9EF27C" w14:textId="77777777" w:rsidR="00271458" w:rsidRPr="005915C7" w:rsidRDefault="00271458" w:rsidP="00271458">
                            <w:pPr>
                              <w:tabs>
                                <w:tab w:val="left" w:pos="1260"/>
                              </w:tabs>
                              <w:rPr>
                                <w:color w:val="141F2A"/>
                                <w:sz w:val="20"/>
                              </w:rPr>
                            </w:pPr>
                            <w:r w:rsidRPr="005915C7">
                              <w:rPr>
                                <w:color w:val="141F2A"/>
                                <w:sz w:val="20"/>
                              </w:rPr>
                              <w:t>The listings of matters are those reasonably anticipated by the chair that may be discussed at the meeting. Not all items listed may in fact be discussed and other items not listed may be brought up for discussion to the extent permitted by law.</w:t>
                            </w:r>
                          </w:p>
                          <w:p w14:paraId="0BC9591D" w14:textId="77777777" w:rsidR="00271458" w:rsidRPr="001A78F0" w:rsidRDefault="00271458" w:rsidP="00271458">
                            <w:pPr>
                              <w:tabs>
                                <w:tab w:val="left" w:pos="1260"/>
                              </w:tabs>
                              <w:ind w:left="360"/>
                              <w:rPr>
                                <w:rFonts w:ascii="Palatino Linotype" w:hAnsi="Palatino Linotype"/>
                                <w:szCs w:val="24"/>
                              </w:rPr>
                            </w:pPr>
                          </w:p>
                          <w:p w14:paraId="7391BB38" w14:textId="77777777" w:rsidR="00270577" w:rsidRDefault="00270577" w:rsidP="00604071">
                            <w:pPr>
                              <w:tabs>
                                <w:tab w:val="left" w:pos="1260"/>
                              </w:tabs>
                              <w:rPr>
                                <w:color w:val="141F2A"/>
                                <w:sz w:val="20"/>
                              </w:rPr>
                            </w:pPr>
                          </w:p>
                          <w:p w14:paraId="38C84CE1" w14:textId="77777777" w:rsidR="00270577" w:rsidRDefault="00270577" w:rsidP="00604071">
                            <w:pPr>
                              <w:tabs>
                                <w:tab w:val="left" w:pos="1260"/>
                              </w:tabs>
                              <w:rPr>
                                <w:color w:val="141F2A"/>
                                <w:sz w:val="20"/>
                              </w:rPr>
                            </w:pPr>
                          </w:p>
                          <w:p w14:paraId="773A1F30" w14:textId="77777777" w:rsidR="00270577" w:rsidRDefault="00270577" w:rsidP="00604071">
                            <w:pPr>
                              <w:tabs>
                                <w:tab w:val="left" w:pos="1260"/>
                              </w:tabs>
                              <w:rPr>
                                <w:color w:val="141F2A"/>
                                <w:sz w:val="20"/>
                              </w:rPr>
                            </w:pPr>
                          </w:p>
                          <w:p w14:paraId="0BCB7146" w14:textId="77777777" w:rsidR="00270577" w:rsidRDefault="00270577" w:rsidP="00604071">
                            <w:pPr>
                              <w:tabs>
                                <w:tab w:val="left" w:pos="1260"/>
                              </w:tabs>
                              <w:rPr>
                                <w:color w:val="141F2A"/>
                                <w:sz w:val="20"/>
                              </w:rPr>
                            </w:pPr>
                          </w:p>
                          <w:p w14:paraId="2FB5DB04" w14:textId="496669D7" w:rsidR="005915C7" w:rsidRPr="005915C7" w:rsidRDefault="005915C7" w:rsidP="00604071">
                            <w:pPr>
                              <w:tabs>
                                <w:tab w:val="left" w:pos="1260"/>
                              </w:tabs>
                              <w:rPr>
                                <w:color w:val="141F2A"/>
                                <w:sz w:val="20"/>
                              </w:rPr>
                            </w:pPr>
                            <w:r w:rsidRPr="005915C7">
                              <w:rPr>
                                <w:color w:val="141F2A"/>
                                <w:sz w:val="20"/>
                              </w:rPr>
                              <w:t>The listings of matters are those reasonably anticipated by the chair that may be discussed at the meeting. Not all items listed may in fact be discussed and other items not listed may be brought up for discussion to the extent permitted by law.</w:t>
                            </w:r>
                          </w:p>
                          <w:p w14:paraId="284D7029" w14:textId="77777777" w:rsidR="00057660" w:rsidRPr="001A78F0" w:rsidRDefault="00057660" w:rsidP="00604071">
                            <w:pPr>
                              <w:tabs>
                                <w:tab w:val="left" w:pos="1260"/>
                              </w:tabs>
                              <w:ind w:left="360"/>
                              <w:rPr>
                                <w:rFonts w:ascii="Palatino Linotype" w:hAnsi="Palatino Linotype"/>
                                <w:szCs w:val="24"/>
                              </w:rPr>
                            </w:pPr>
                          </w:p>
                          <w:p w14:paraId="52301006" w14:textId="77777777" w:rsidR="00B97AFE" w:rsidRDefault="00B97AFE" w:rsidP="00604071">
                            <w:pPr>
                              <w:pStyle w:val="Header"/>
                              <w:jc w:val="center"/>
                              <w:rPr>
                                <w:sz w:val="21"/>
                                <w:szCs w:val="21"/>
                              </w:rPr>
                            </w:pPr>
                          </w:p>
                          <w:p w14:paraId="18E38695" w14:textId="77777777" w:rsidR="00B97AFE" w:rsidRDefault="00B97AFE" w:rsidP="00604071">
                            <w:pPr>
                              <w:pStyle w:val="Header"/>
                              <w:jc w:val="center"/>
                              <w:rPr>
                                <w:sz w:val="21"/>
                                <w:szCs w:val="21"/>
                              </w:rPr>
                            </w:pPr>
                          </w:p>
                          <w:p w14:paraId="6BAEB1C8" w14:textId="77777777" w:rsidR="00B97AFE" w:rsidRDefault="00B97AFE" w:rsidP="00604071">
                            <w:pPr>
                              <w:pStyle w:val="Header"/>
                              <w:jc w:val="center"/>
                              <w:rPr>
                                <w:sz w:val="21"/>
                                <w:szCs w:val="21"/>
                              </w:rPr>
                            </w:pPr>
                          </w:p>
                          <w:p w14:paraId="27E73394" w14:textId="77777777" w:rsidR="00B97AFE" w:rsidRDefault="00B97AFE" w:rsidP="00604071">
                            <w:pPr>
                              <w:pStyle w:val="Header"/>
                              <w:jc w:val="center"/>
                              <w:rPr>
                                <w:sz w:val="21"/>
                                <w:szCs w:val="21"/>
                              </w:rPr>
                            </w:pPr>
                          </w:p>
                          <w:p w14:paraId="38B4AD68" w14:textId="77777777" w:rsidR="00321059" w:rsidRPr="00B97AFE" w:rsidRDefault="00321059" w:rsidP="00604071">
                            <w:pPr>
                              <w:tabs>
                                <w:tab w:val="left" w:pos="1260"/>
                              </w:tabs>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C2887E" id="_x0000_t202" coordsize="21600,21600" o:spt="202" path="m0,0l0,21600,21600,21600,21600,0xe">
                <v:stroke joinstyle="miter"/>
                <v:path gradientshapeok="t" o:connecttype="rect"/>
              </v:shapetype>
              <v:shape id="Text Box 7" o:spid="_x0000_s1027" type="#_x0000_t202" style="position:absolute;left:0;text-align:left;margin-left:-22.35pt;margin-top:288.2pt;width:581.7pt;height:47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Z9iy8CAABYBAAADgAAAGRycy9lMm9Eb2MueG1srFRdb9sgFH2ftP+AeF/sZEnjWnGqLl2mSd2H&#10;1O4HYIxtNMxlQGJ3v74X7GbWtqdpfkDAvRzOPefi3c3QKXIW1knQBV0uUkqE5lBJ3RT02+PxTUaJ&#10;80xXTIEWBX0Sjt7sX7/a9SYXK2hBVcISBNEu701BW+9NniSOt6JjbgFGaAzWYDvmcWmbpLKsR/RO&#10;Jas0vUp6sJWxwIVzuHs3Buk+4te14P5LXTvhiSoocvNxtHEsw5jsdyxvLDOt5BMN9g8sOiY1XnqB&#10;umOekZOVf0B1kltwUPsFhy6BupZcxBqwmmX6WzUPLTMi1oLiOHORyf0/WP75/NUSWaF3lGjWoUWP&#10;YvDkHQxkG9Tpjcsx6cFgmh9wO2SGSp25B/7dEQ2HlulG3FoLfStYheyW4WQyOzriuABS9p+gwmvY&#10;yUMEGmrbBUAUgyA6uvR0cSZQ4bi5fZtts2xLCcfYVbpZZavoXcLyl+PGOv9BQEfCpKAWrY/w7Hzv&#10;fKDD8peUSB+UrI5SqbiwTXlQlpwZtskxfrECrHKepjTpC3q9WW1GBeYxN4dI4/c3iE567Hclu4Jm&#10;lySWB93e6yp2o2dSjXOkrPQkZNBuVNEP5TA5NvlTQvWEyloY2xufI05asD8p6bG1C+p+nJgVlKiP&#10;Gt25Xq7X4S3ExXqzRSmJnUfKeYRpjlAF9ZSM04Mf38/JWNm0eNPYDxpu0dFaRq2D9SOriT62b7Rg&#10;emrhfczXMevXD2H/DAAA//8DAFBLAwQUAAYACAAAACEABmICpeMAAAANAQAADwAAAGRycy9kb3du&#10;cmV2LnhtbEyPy07DMBBF90j8gzVIbFDrpKRJGuJUCAlEd9BWsHXjaRJhj0PspuHvcVewm8fRnTPl&#10;ejKajTi4zpKAeB4BQ6qt6qgRsN89z3JgzktSUltCAT/oYF1dX5WyUPZM7zhufcNCCLlCCmi97wvO&#10;Xd2ikW5ue6SwO9rBSB/aoeFqkOcQbjRfRFHKjewoXGhlj08t1l/bkxGQJ6/jp9vcv33U6VGv/F02&#10;vnwPQtzeTI8PwDxO/g+Gi35Qhyo4HeyJlGNawCxJsoAKWGZpAuxCxHEeRodQLRerFHhV8v9fVL8A&#10;AAD//wMAUEsBAi0AFAAGAAgAAAAhAOSZw8D7AAAA4QEAABMAAAAAAAAAAAAAAAAAAAAAAFtDb250&#10;ZW50X1R5cGVzXS54bWxQSwECLQAUAAYACAAAACEAI7Jq4dcAAACUAQAACwAAAAAAAAAAAAAAAAAs&#10;AQAAX3JlbHMvLnJlbHNQSwECLQAUAAYACAAAACEAd7Z9iy8CAABYBAAADgAAAAAAAAAAAAAAAAAs&#10;AgAAZHJzL2Uyb0RvYy54bWxQSwECLQAUAAYACAAAACEABmICpeMAAAANAQAADwAAAAAAAAAAAAAA&#10;AACHBAAAZHJzL2Rvd25yZXYueG1sUEsFBgAAAAAEAAQA8wAAAJcFAAAAAA==&#10;">
                <v:textbox>
                  <w:txbxContent>
                    <w:p w14:paraId="6335BE35" w14:textId="77777777" w:rsidR="00965437" w:rsidRPr="001A78F0" w:rsidRDefault="00965437" w:rsidP="00604071">
                      <w:pPr>
                        <w:widowControl w:val="0"/>
                        <w:autoSpaceDE w:val="0"/>
                        <w:autoSpaceDN w:val="0"/>
                        <w:adjustRightInd w:val="0"/>
                        <w:rPr>
                          <w:szCs w:val="24"/>
                        </w:rPr>
                      </w:pPr>
                      <w:r>
                        <w:rPr>
                          <w:color w:val="141F2A"/>
                          <w:sz w:val="32"/>
                          <w:szCs w:val="32"/>
                        </w:rPr>
                        <w:t xml:space="preserve">    </w:t>
                      </w:r>
                      <w:r>
                        <w:rPr>
                          <w:b/>
                          <w:bCs/>
                          <w:color w:val="141F2A"/>
                          <w:sz w:val="32"/>
                          <w:szCs w:val="32"/>
                        </w:rPr>
                        <w:t> </w:t>
                      </w:r>
                    </w:p>
                    <w:p w14:paraId="1FCED032" w14:textId="4BE92D93" w:rsidR="00965437" w:rsidRPr="001A78F0" w:rsidRDefault="00965437" w:rsidP="00604071">
                      <w:pPr>
                        <w:widowControl w:val="0"/>
                        <w:autoSpaceDE w:val="0"/>
                        <w:autoSpaceDN w:val="0"/>
                        <w:adjustRightInd w:val="0"/>
                        <w:rPr>
                          <w:szCs w:val="24"/>
                        </w:rPr>
                      </w:pPr>
                      <w:r w:rsidRPr="001A78F0">
                        <w:rPr>
                          <w:szCs w:val="24"/>
                        </w:rPr>
                        <w:tab/>
                      </w:r>
                      <w:r w:rsidR="0028565D" w:rsidRPr="001A78F0">
                        <w:rPr>
                          <w:color w:val="141F2A"/>
                          <w:szCs w:val="24"/>
                        </w:rPr>
                        <w:t>1.       </w:t>
                      </w:r>
                      <w:r w:rsidR="00F32AD7">
                        <w:rPr>
                          <w:color w:val="141F2A"/>
                          <w:szCs w:val="24"/>
                        </w:rPr>
                        <w:t xml:space="preserve"> </w:t>
                      </w:r>
                      <w:r w:rsidR="00F5187F">
                        <w:rPr>
                          <w:color w:val="141F2A"/>
                          <w:szCs w:val="24"/>
                        </w:rPr>
                        <w:t xml:space="preserve"> </w:t>
                      </w:r>
                      <w:r w:rsidRPr="001A78F0">
                        <w:rPr>
                          <w:color w:val="141F2A"/>
                          <w:szCs w:val="24"/>
                        </w:rPr>
                        <w:t>Open Forum</w:t>
                      </w:r>
                    </w:p>
                    <w:p w14:paraId="2F04BD3E" w14:textId="77777777" w:rsidR="00604071" w:rsidRDefault="00604071" w:rsidP="00604071">
                      <w:pPr>
                        <w:widowControl w:val="0"/>
                        <w:autoSpaceDE w:val="0"/>
                        <w:autoSpaceDN w:val="0"/>
                        <w:adjustRightInd w:val="0"/>
                        <w:ind w:firstLine="720"/>
                        <w:rPr>
                          <w:color w:val="141F2A"/>
                          <w:szCs w:val="24"/>
                        </w:rPr>
                      </w:pPr>
                    </w:p>
                    <w:p w14:paraId="27F0EFC4" w14:textId="78591671" w:rsidR="00986FB9" w:rsidRDefault="0028565D" w:rsidP="000E1B74">
                      <w:pPr>
                        <w:widowControl w:val="0"/>
                        <w:autoSpaceDE w:val="0"/>
                        <w:autoSpaceDN w:val="0"/>
                        <w:adjustRightInd w:val="0"/>
                        <w:ind w:firstLine="720"/>
                        <w:rPr>
                          <w:color w:val="141F2A"/>
                          <w:szCs w:val="24"/>
                        </w:rPr>
                      </w:pPr>
                      <w:r w:rsidRPr="001A78F0">
                        <w:rPr>
                          <w:color w:val="141F2A"/>
                          <w:szCs w:val="24"/>
                        </w:rPr>
                        <w:t>2.       </w:t>
                      </w:r>
                      <w:r w:rsidR="00F32AD7">
                        <w:rPr>
                          <w:color w:val="141F2A"/>
                          <w:szCs w:val="24"/>
                        </w:rPr>
                        <w:t xml:space="preserve"> </w:t>
                      </w:r>
                      <w:r w:rsidR="00F5187F">
                        <w:rPr>
                          <w:color w:val="141F2A"/>
                          <w:szCs w:val="24"/>
                        </w:rPr>
                        <w:t xml:space="preserve"> </w:t>
                      </w:r>
                      <w:r w:rsidR="00965437" w:rsidRPr="001A78F0">
                        <w:rPr>
                          <w:color w:val="141F2A"/>
                          <w:szCs w:val="24"/>
                        </w:rPr>
                        <w:t>Minutes</w:t>
                      </w:r>
                    </w:p>
                    <w:p w14:paraId="4741044B" w14:textId="77777777" w:rsidR="00986FB9" w:rsidRDefault="00986FB9" w:rsidP="00604071">
                      <w:pPr>
                        <w:widowControl w:val="0"/>
                        <w:autoSpaceDE w:val="0"/>
                        <w:autoSpaceDN w:val="0"/>
                        <w:adjustRightInd w:val="0"/>
                        <w:rPr>
                          <w:color w:val="141F2A"/>
                          <w:szCs w:val="24"/>
                        </w:rPr>
                      </w:pPr>
                    </w:p>
                    <w:p w14:paraId="25B1584E" w14:textId="118440AD" w:rsidR="00270577" w:rsidRDefault="000E1B74" w:rsidP="00604071">
                      <w:pPr>
                        <w:widowControl w:val="0"/>
                        <w:autoSpaceDE w:val="0"/>
                        <w:autoSpaceDN w:val="0"/>
                        <w:adjustRightInd w:val="0"/>
                        <w:rPr>
                          <w:color w:val="141F2A"/>
                          <w:szCs w:val="24"/>
                        </w:rPr>
                      </w:pPr>
                      <w:r>
                        <w:rPr>
                          <w:color w:val="141F2A"/>
                          <w:szCs w:val="24"/>
                        </w:rPr>
                        <w:tab/>
                        <w:t>3</w:t>
                      </w:r>
                      <w:r w:rsidR="00986FB9">
                        <w:rPr>
                          <w:color w:val="141F2A"/>
                          <w:szCs w:val="24"/>
                        </w:rPr>
                        <w:t>.</w:t>
                      </w:r>
                      <w:r w:rsidR="00986FB9">
                        <w:rPr>
                          <w:color w:val="141F2A"/>
                          <w:szCs w:val="24"/>
                        </w:rPr>
                        <w:tab/>
                        <w:t xml:space="preserve">New and </w:t>
                      </w:r>
                      <w:r w:rsidR="0033684A">
                        <w:rPr>
                          <w:color w:val="141F2A"/>
                          <w:szCs w:val="24"/>
                        </w:rPr>
                        <w:t xml:space="preserve">Pending </w:t>
                      </w:r>
                      <w:r w:rsidR="007F3D97" w:rsidRPr="001A78F0">
                        <w:rPr>
                          <w:color w:val="141F2A"/>
                          <w:szCs w:val="24"/>
                        </w:rPr>
                        <w:t xml:space="preserve">Demolition Applications: </w:t>
                      </w:r>
                    </w:p>
                    <w:p w14:paraId="1BA1C953" w14:textId="77777777" w:rsidR="007E1542" w:rsidRDefault="007E1542" w:rsidP="007E1542">
                      <w:pPr>
                        <w:widowControl w:val="0"/>
                        <w:autoSpaceDE w:val="0"/>
                        <w:autoSpaceDN w:val="0"/>
                        <w:adjustRightInd w:val="0"/>
                        <w:ind w:left="1440"/>
                        <w:rPr>
                          <w:color w:val="141F2A"/>
                          <w:szCs w:val="24"/>
                        </w:rPr>
                      </w:pPr>
                    </w:p>
                    <w:p w14:paraId="41AD0462" w14:textId="6E310EBA" w:rsidR="00953012" w:rsidRDefault="007E1542" w:rsidP="007E1542">
                      <w:pPr>
                        <w:widowControl w:val="0"/>
                        <w:autoSpaceDE w:val="0"/>
                        <w:autoSpaceDN w:val="0"/>
                        <w:adjustRightInd w:val="0"/>
                        <w:ind w:left="1440"/>
                        <w:rPr>
                          <w:color w:val="141F2A"/>
                          <w:szCs w:val="24"/>
                        </w:rPr>
                      </w:pPr>
                      <w:r>
                        <w:rPr>
                          <w:color w:val="141F2A"/>
                          <w:szCs w:val="24"/>
                        </w:rPr>
                        <w:t>a.</w:t>
                      </w:r>
                      <w:r>
                        <w:rPr>
                          <w:color w:val="141F2A"/>
                          <w:szCs w:val="24"/>
                        </w:rPr>
                        <w:tab/>
                      </w:r>
                      <w:r w:rsidR="002776FE">
                        <w:rPr>
                          <w:color w:val="141F2A"/>
                          <w:szCs w:val="24"/>
                        </w:rPr>
                        <w:t>326 Powder Pt. Ave.: Restoration of Boat House</w:t>
                      </w:r>
                    </w:p>
                    <w:p w14:paraId="7EB1B68B" w14:textId="35345E7E" w:rsidR="007E1542" w:rsidRPr="007E1542" w:rsidRDefault="00B74292" w:rsidP="007E1542">
                      <w:pPr>
                        <w:widowControl w:val="0"/>
                        <w:autoSpaceDE w:val="0"/>
                        <w:autoSpaceDN w:val="0"/>
                        <w:adjustRightInd w:val="0"/>
                        <w:ind w:left="1440"/>
                        <w:rPr>
                          <w:color w:val="141F2A"/>
                          <w:szCs w:val="24"/>
                        </w:rPr>
                      </w:pPr>
                      <w:r>
                        <w:rPr>
                          <w:color w:val="141F2A"/>
                          <w:szCs w:val="24"/>
                        </w:rPr>
                        <w:t>b</w:t>
                      </w:r>
                      <w:bookmarkStart w:id="1" w:name="_GoBack"/>
                      <w:bookmarkEnd w:id="1"/>
                      <w:r w:rsidR="007E1542">
                        <w:rPr>
                          <w:color w:val="141F2A"/>
                          <w:szCs w:val="24"/>
                        </w:rPr>
                        <w:t>.</w:t>
                      </w:r>
                      <w:r w:rsidR="007E1542">
                        <w:rPr>
                          <w:color w:val="141F2A"/>
                          <w:szCs w:val="24"/>
                        </w:rPr>
                        <w:tab/>
                        <w:t>31 Crescent Street</w:t>
                      </w:r>
                    </w:p>
                    <w:p w14:paraId="585A84EF" w14:textId="77777777" w:rsidR="00C94F8F" w:rsidRDefault="00C94F8F" w:rsidP="00604071">
                      <w:pPr>
                        <w:widowControl w:val="0"/>
                        <w:autoSpaceDE w:val="0"/>
                        <w:autoSpaceDN w:val="0"/>
                        <w:adjustRightInd w:val="0"/>
                        <w:ind w:left="720"/>
                        <w:rPr>
                          <w:color w:val="141F2A"/>
                          <w:szCs w:val="24"/>
                        </w:rPr>
                      </w:pPr>
                    </w:p>
                    <w:p w14:paraId="7E44770B" w14:textId="77777777" w:rsidR="002776FE" w:rsidRDefault="007C5F45" w:rsidP="00604071">
                      <w:pPr>
                        <w:widowControl w:val="0"/>
                        <w:autoSpaceDE w:val="0"/>
                        <w:autoSpaceDN w:val="0"/>
                        <w:adjustRightInd w:val="0"/>
                        <w:ind w:left="720"/>
                        <w:rPr>
                          <w:color w:val="141F2A"/>
                          <w:szCs w:val="24"/>
                        </w:rPr>
                      </w:pPr>
                      <w:r>
                        <w:rPr>
                          <w:color w:val="141F2A"/>
                          <w:szCs w:val="24"/>
                        </w:rPr>
                        <w:t>4</w:t>
                      </w:r>
                      <w:r w:rsidR="000E1B74">
                        <w:rPr>
                          <w:color w:val="141F2A"/>
                          <w:szCs w:val="24"/>
                        </w:rPr>
                        <w:t>.</w:t>
                      </w:r>
                      <w:r w:rsidR="000E1B74">
                        <w:rPr>
                          <w:color w:val="141F2A"/>
                          <w:szCs w:val="24"/>
                        </w:rPr>
                        <w:tab/>
                      </w:r>
                      <w:r w:rsidR="00214BB6">
                        <w:rPr>
                          <w:color w:val="141F2A"/>
                          <w:szCs w:val="24"/>
                        </w:rPr>
                        <w:t xml:space="preserve"> </w:t>
                      </w:r>
                      <w:r w:rsidR="00C94F8F">
                        <w:rPr>
                          <w:color w:val="141F2A"/>
                          <w:szCs w:val="24"/>
                        </w:rPr>
                        <w:t>Revi</w:t>
                      </w:r>
                      <w:r w:rsidR="002776FE">
                        <w:rPr>
                          <w:color w:val="141F2A"/>
                          <w:szCs w:val="24"/>
                        </w:rPr>
                        <w:t xml:space="preserve">sed Demolition Bylaw: </w:t>
                      </w:r>
                    </w:p>
                    <w:p w14:paraId="33EBF38F" w14:textId="77777777" w:rsidR="002776FE" w:rsidRDefault="002776FE" w:rsidP="00604071">
                      <w:pPr>
                        <w:widowControl w:val="0"/>
                        <w:autoSpaceDE w:val="0"/>
                        <w:autoSpaceDN w:val="0"/>
                        <w:adjustRightInd w:val="0"/>
                        <w:ind w:left="720"/>
                        <w:rPr>
                          <w:color w:val="141F2A"/>
                          <w:szCs w:val="24"/>
                        </w:rPr>
                      </w:pPr>
                    </w:p>
                    <w:p w14:paraId="6602957E" w14:textId="139FA485" w:rsidR="00C94F8F" w:rsidRDefault="002776FE" w:rsidP="00604071">
                      <w:pPr>
                        <w:widowControl w:val="0"/>
                        <w:autoSpaceDE w:val="0"/>
                        <w:autoSpaceDN w:val="0"/>
                        <w:adjustRightInd w:val="0"/>
                        <w:ind w:left="720"/>
                        <w:rPr>
                          <w:color w:val="141F2A"/>
                          <w:szCs w:val="24"/>
                        </w:rPr>
                      </w:pPr>
                      <w:r>
                        <w:rPr>
                          <w:color w:val="141F2A"/>
                          <w:szCs w:val="24"/>
                        </w:rPr>
                        <w:tab/>
                        <w:t>a.</w:t>
                      </w:r>
                      <w:r>
                        <w:rPr>
                          <w:color w:val="141F2A"/>
                          <w:szCs w:val="24"/>
                        </w:rPr>
                        <w:tab/>
                        <w:t xml:space="preserve"> </w:t>
                      </w:r>
                      <w:r w:rsidR="003B0236">
                        <w:rPr>
                          <w:color w:val="141F2A"/>
                          <w:szCs w:val="24"/>
                        </w:rPr>
                        <w:t>Discussion of Clause 609.6</w:t>
                      </w:r>
                    </w:p>
                    <w:p w14:paraId="72A33083" w14:textId="0D69EE69" w:rsidR="002776FE" w:rsidRDefault="002776FE" w:rsidP="00604071">
                      <w:pPr>
                        <w:widowControl w:val="0"/>
                        <w:autoSpaceDE w:val="0"/>
                        <w:autoSpaceDN w:val="0"/>
                        <w:adjustRightInd w:val="0"/>
                        <w:ind w:left="720"/>
                        <w:rPr>
                          <w:color w:val="141F2A"/>
                          <w:szCs w:val="24"/>
                        </w:rPr>
                      </w:pPr>
                      <w:r>
                        <w:rPr>
                          <w:color w:val="141F2A"/>
                          <w:szCs w:val="24"/>
                        </w:rPr>
                        <w:tab/>
                        <w:t>b.</w:t>
                      </w:r>
                      <w:r>
                        <w:rPr>
                          <w:color w:val="141F2A"/>
                          <w:szCs w:val="24"/>
                        </w:rPr>
                        <w:tab/>
                        <w:t xml:space="preserve"> Material for Planning Board Hearing Jan. 11.</w:t>
                      </w:r>
                    </w:p>
                    <w:p w14:paraId="4DDE3D9B" w14:textId="77777777" w:rsidR="00606030" w:rsidRDefault="00606030" w:rsidP="00604071">
                      <w:pPr>
                        <w:widowControl w:val="0"/>
                        <w:autoSpaceDE w:val="0"/>
                        <w:autoSpaceDN w:val="0"/>
                        <w:adjustRightInd w:val="0"/>
                        <w:ind w:left="720"/>
                        <w:rPr>
                          <w:color w:val="141F2A"/>
                          <w:szCs w:val="24"/>
                        </w:rPr>
                      </w:pPr>
                    </w:p>
                    <w:p w14:paraId="61EE54F9" w14:textId="0F3EC35B" w:rsidR="00606030" w:rsidRDefault="00606030" w:rsidP="00604071">
                      <w:pPr>
                        <w:widowControl w:val="0"/>
                        <w:autoSpaceDE w:val="0"/>
                        <w:autoSpaceDN w:val="0"/>
                        <w:adjustRightInd w:val="0"/>
                        <w:ind w:left="720"/>
                        <w:rPr>
                          <w:color w:val="141F2A"/>
                          <w:szCs w:val="24"/>
                        </w:rPr>
                      </w:pPr>
                      <w:r>
                        <w:rPr>
                          <w:color w:val="141F2A"/>
                          <w:szCs w:val="24"/>
                        </w:rPr>
                        <w:t>5.</w:t>
                      </w:r>
                      <w:r>
                        <w:rPr>
                          <w:color w:val="141F2A"/>
                          <w:szCs w:val="24"/>
                        </w:rPr>
                        <w:tab/>
                        <w:t>2017 Massachusetts Historical Commission Grants</w:t>
                      </w:r>
                    </w:p>
                    <w:p w14:paraId="1C594291" w14:textId="77777777" w:rsidR="003B0236" w:rsidRDefault="003B0236" w:rsidP="00604071">
                      <w:pPr>
                        <w:widowControl w:val="0"/>
                        <w:autoSpaceDE w:val="0"/>
                        <w:autoSpaceDN w:val="0"/>
                        <w:adjustRightInd w:val="0"/>
                        <w:ind w:left="720"/>
                        <w:rPr>
                          <w:color w:val="141F2A"/>
                          <w:szCs w:val="24"/>
                        </w:rPr>
                      </w:pPr>
                    </w:p>
                    <w:p w14:paraId="7BF90C55" w14:textId="26B7BDD3" w:rsidR="003B0236" w:rsidRDefault="00606030" w:rsidP="00604071">
                      <w:pPr>
                        <w:widowControl w:val="0"/>
                        <w:autoSpaceDE w:val="0"/>
                        <w:autoSpaceDN w:val="0"/>
                        <w:adjustRightInd w:val="0"/>
                        <w:ind w:left="720"/>
                        <w:rPr>
                          <w:color w:val="141F2A"/>
                          <w:szCs w:val="24"/>
                        </w:rPr>
                      </w:pPr>
                      <w:r>
                        <w:rPr>
                          <w:color w:val="141F2A"/>
                          <w:szCs w:val="24"/>
                        </w:rPr>
                        <w:t>6</w:t>
                      </w:r>
                      <w:r w:rsidR="003B0236">
                        <w:rPr>
                          <w:color w:val="141F2A"/>
                          <w:szCs w:val="24"/>
                        </w:rPr>
                        <w:t>.</w:t>
                      </w:r>
                      <w:r w:rsidR="003B0236">
                        <w:rPr>
                          <w:color w:val="141F2A"/>
                          <w:szCs w:val="24"/>
                        </w:rPr>
                        <w:tab/>
                        <w:t>Duxbury Open Space and Recreation Plan Update</w:t>
                      </w:r>
                    </w:p>
                    <w:p w14:paraId="2D424201" w14:textId="323BD546" w:rsidR="00745D23" w:rsidRDefault="00745D23" w:rsidP="00E8135E">
                      <w:pPr>
                        <w:widowControl w:val="0"/>
                        <w:autoSpaceDE w:val="0"/>
                        <w:autoSpaceDN w:val="0"/>
                        <w:adjustRightInd w:val="0"/>
                        <w:ind w:left="1440" w:hanging="720"/>
                        <w:rPr>
                          <w:color w:val="141F2A"/>
                          <w:szCs w:val="24"/>
                        </w:rPr>
                      </w:pPr>
                    </w:p>
                    <w:p w14:paraId="37C8A73B" w14:textId="20B3552D" w:rsidR="00745D23" w:rsidRDefault="00606030" w:rsidP="00E8135E">
                      <w:pPr>
                        <w:widowControl w:val="0"/>
                        <w:autoSpaceDE w:val="0"/>
                        <w:autoSpaceDN w:val="0"/>
                        <w:adjustRightInd w:val="0"/>
                        <w:ind w:left="1440" w:hanging="720"/>
                        <w:rPr>
                          <w:color w:val="141F2A"/>
                          <w:szCs w:val="24"/>
                        </w:rPr>
                      </w:pPr>
                      <w:r>
                        <w:rPr>
                          <w:color w:val="141F2A"/>
                          <w:szCs w:val="24"/>
                        </w:rPr>
                        <w:t>7</w:t>
                      </w:r>
                      <w:r w:rsidR="00366420">
                        <w:rPr>
                          <w:color w:val="141F2A"/>
                          <w:szCs w:val="24"/>
                        </w:rPr>
                        <w:t>.</w:t>
                      </w:r>
                      <w:r w:rsidR="00366420">
                        <w:rPr>
                          <w:color w:val="141F2A"/>
                          <w:szCs w:val="24"/>
                        </w:rPr>
                        <w:tab/>
                        <w:t>Public Outreach</w:t>
                      </w:r>
                    </w:p>
                    <w:p w14:paraId="411A3BEA" w14:textId="77777777" w:rsidR="005915C7" w:rsidRDefault="005915C7" w:rsidP="00604071">
                      <w:pPr>
                        <w:widowControl w:val="0"/>
                        <w:autoSpaceDE w:val="0"/>
                        <w:autoSpaceDN w:val="0"/>
                        <w:adjustRightInd w:val="0"/>
                        <w:ind w:left="720"/>
                        <w:rPr>
                          <w:color w:val="141F2A"/>
                          <w:szCs w:val="24"/>
                        </w:rPr>
                      </w:pPr>
                    </w:p>
                    <w:p w14:paraId="6EAC323F" w14:textId="77777777" w:rsidR="005915C7" w:rsidRDefault="005915C7" w:rsidP="00604071">
                      <w:pPr>
                        <w:tabs>
                          <w:tab w:val="left" w:pos="1260"/>
                        </w:tabs>
                        <w:rPr>
                          <w:color w:val="141F2A"/>
                          <w:sz w:val="20"/>
                        </w:rPr>
                      </w:pPr>
                    </w:p>
                    <w:p w14:paraId="19A3A1E1" w14:textId="77777777" w:rsidR="00270577" w:rsidRDefault="00270577" w:rsidP="00604071">
                      <w:pPr>
                        <w:tabs>
                          <w:tab w:val="left" w:pos="1260"/>
                        </w:tabs>
                        <w:rPr>
                          <w:color w:val="141F2A"/>
                          <w:sz w:val="20"/>
                        </w:rPr>
                      </w:pPr>
                    </w:p>
                    <w:p w14:paraId="3585F720" w14:textId="77777777" w:rsidR="00270577" w:rsidRDefault="00270577" w:rsidP="00604071">
                      <w:pPr>
                        <w:tabs>
                          <w:tab w:val="left" w:pos="1260"/>
                        </w:tabs>
                        <w:rPr>
                          <w:color w:val="141F2A"/>
                          <w:sz w:val="20"/>
                        </w:rPr>
                      </w:pPr>
                    </w:p>
                    <w:p w14:paraId="6F665DEA" w14:textId="77777777" w:rsidR="00270577" w:rsidRDefault="00270577" w:rsidP="00604071">
                      <w:pPr>
                        <w:tabs>
                          <w:tab w:val="left" w:pos="1260"/>
                        </w:tabs>
                        <w:rPr>
                          <w:color w:val="141F2A"/>
                          <w:sz w:val="20"/>
                        </w:rPr>
                      </w:pPr>
                    </w:p>
                    <w:p w14:paraId="452DCB4D" w14:textId="77777777" w:rsidR="00270577" w:rsidRDefault="00270577" w:rsidP="00604071">
                      <w:pPr>
                        <w:tabs>
                          <w:tab w:val="left" w:pos="1260"/>
                        </w:tabs>
                        <w:rPr>
                          <w:color w:val="141F2A"/>
                          <w:sz w:val="20"/>
                        </w:rPr>
                      </w:pPr>
                    </w:p>
                    <w:p w14:paraId="08DD1507" w14:textId="77777777" w:rsidR="00270577" w:rsidRDefault="00270577" w:rsidP="00604071">
                      <w:pPr>
                        <w:tabs>
                          <w:tab w:val="left" w:pos="1260"/>
                        </w:tabs>
                        <w:rPr>
                          <w:color w:val="141F2A"/>
                          <w:sz w:val="20"/>
                        </w:rPr>
                      </w:pPr>
                    </w:p>
                    <w:p w14:paraId="247C6F08" w14:textId="77777777" w:rsidR="00270577" w:rsidRDefault="00270577" w:rsidP="00604071">
                      <w:pPr>
                        <w:tabs>
                          <w:tab w:val="left" w:pos="1260"/>
                        </w:tabs>
                        <w:rPr>
                          <w:color w:val="141F2A"/>
                          <w:sz w:val="20"/>
                        </w:rPr>
                      </w:pPr>
                    </w:p>
                    <w:p w14:paraId="54BC564E" w14:textId="77777777" w:rsidR="00270577" w:rsidRDefault="00270577" w:rsidP="00604071">
                      <w:pPr>
                        <w:tabs>
                          <w:tab w:val="left" w:pos="1260"/>
                        </w:tabs>
                        <w:rPr>
                          <w:color w:val="141F2A"/>
                          <w:sz w:val="20"/>
                        </w:rPr>
                      </w:pPr>
                    </w:p>
                    <w:p w14:paraId="5847C45A" w14:textId="77777777" w:rsidR="00270577" w:rsidRDefault="00270577" w:rsidP="00604071">
                      <w:pPr>
                        <w:tabs>
                          <w:tab w:val="left" w:pos="1260"/>
                        </w:tabs>
                        <w:rPr>
                          <w:color w:val="141F2A"/>
                          <w:sz w:val="20"/>
                        </w:rPr>
                      </w:pPr>
                    </w:p>
                    <w:p w14:paraId="54449E9D" w14:textId="77777777" w:rsidR="00270577" w:rsidRDefault="00270577" w:rsidP="00604071">
                      <w:pPr>
                        <w:tabs>
                          <w:tab w:val="left" w:pos="1260"/>
                        </w:tabs>
                        <w:rPr>
                          <w:color w:val="141F2A"/>
                          <w:sz w:val="20"/>
                        </w:rPr>
                      </w:pPr>
                    </w:p>
                    <w:p w14:paraId="617D6AE4" w14:textId="77777777" w:rsidR="0033684A" w:rsidRDefault="0033684A" w:rsidP="00E45566">
                      <w:pPr>
                        <w:tabs>
                          <w:tab w:val="left" w:pos="1260"/>
                        </w:tabs>
                        <w:rPr>
                          <w:color w:val="141F2A"/>
                          <w:sz w:val="20"/>
                        </w:rPr>
                      </w:pPr>
                    </w:p>
                    <w:p w14:paraId="27B8F887" w14:textId="77777777" w:rsidR="00E45566" w:rsidRPr="005915C7" w:rsidRDefault="00E45566" w:rsidP="00E45566">
                      <w:pPr>
                        <w:tabs>
                          <w:tab w:val="left" w:pos="1260"/>
                        </w:tabs>
                        <w:rPr>
                          <w:color w:val="141F2A"/>
                          <w:sz w:val="20"/>
                        </w:rPr>
                      </w:pPr>
                      <w:r w:rsidRPr="005915C7">
                        <w:rPr>
                          <w:color w:val="141F2A"/>
                          <w:sz w:val="20"/>
                        </w:rPr>
                        <w:t xml:space="preserve">The listings of matters are those reasonably anticipated by the chair that may be discussed at the meeting. Not all items listed may in </w:t>
                      </w:r>
                      <w:r>
                        <w:rPr>
                          <w:color w:val="141F2A"/>
                          <w:sz w:val="20"/>
                        </w:rPr>
                        <w:t xml:space="preserve">                                 </w:t>
                      </w:r>
                      <w:r w:rsidRPr="005915C7">
                        <w:rPr>
                          <w:color w:val="141F2A"/>
                          <w:sz w:val="20"/>
                        </w:rPr>
                        <w:t>fact be discussed and other items not listed may be brought up for discussion to the extent permitted by law.</w:t>
                      </w:r>
                    </w:p>
                    <w:p w14:paraId="7E231D98" w14:textId="77777777" w:rsidR="00E45566" w:rsidRPr="001A78F0" w:rsidRDefault="00E45566" w:rsidP="00E45566">
                      <w:pPr>
                        <w:tabs>
                          <w:tab w:val="left" w:pos="1260"/>
                        </w:tabs>
                        <w:ind w:left="360"/>
                        <w:rPr>
                          <w:rFonts w:ascii="Palatino Linotype" w:hAnsi="Palatino Linotype"/>
                          <w:szCs w:val="24"/>
                        </w:rPr>
                      </w:pPr>
                    </w:p>
                    <w:p w14:paraId="6785D8C8" w14:textId="77777777" w:rsidR="00270577" w:rsidRDefault="00270577" w:rsidP="00604071">
                      <w:pPr>
                        <w:tabs>
                          <w:tab w:val="left" w:pos="1260"/>
                        </w:tabs>
                        <w:rPr>
                          <w:color w:val="141F2A"/>
                          <w:sz w:val="20"/>
                        </w:rPr>
                      </w:pPr>
                    </w:p>
                    <w:p w14:paraId="14DA5224" w14:textId="77777777" w:rsidR="00270577" w:rsidRDefault="00270577" w:rsidP="00604071">
                      <w:pPr>
                        <w:tabs>
                          <w:tab w:val="left" w:pos="1260"/>
                        </w:tabs>
                        <w:rPr>
                          <w:color w:val="141F2A"/>
                          <w:sz w:val="20"/>
                        </w:rPr>
                      </w:pPr>
                    </w:p>
                    <w:p w14:paraId="168DEE9F" w14:textId="77777777" w:rsidR="00270577" w:rsidRDefault="00270577" w:rsidP="00604071">
                      <w:pPr>
                        <w:tabs>
                          <w:tab w:val="left" w:pos="1260"/>
                        </w:tabs>
                        <w:rPr>
                          <w:color w:val="141F2A"/>
                          <w:sz w:val="20"/>
                        </w:rPr>
                      </w:pPr>
                    </w:p>
                    <w:p w14:paraId="5E07FE6F" w14:textId="77777777" w:rsidR="00270577" w:rsidRDefault="00270577" w:rsidP="00604071">
                      <w:pPr>
                        <w:tabs>
                          <w:tab w:val="left" w:pos="1260"/>
                        </w:tabs>
                        <w:rPr>
                          <w:color w:val="141F2A"/>
                          <w:sz w:val="20"/>
                        </w:rPr>
                      </w:pPr>
                    </w:p>
                    <w:p w14:paraId="73B8DCC3" w14:textId="77777777" w:rsidR="00270577" w:rsidRDefault="00270577" w:rsidP="00604071">
                      <w:pPr>
                        <w:tabs>
                          <w:tab w:val="left" w:pos="1260"/>
                        </w:tabs>
                        <w:rPr>
                          <w:color w:val="141F2A"/>
                          <w:sz w:val="20"/>
                        </w:rPr>
                      </w:pPr>
                    </w:p>
                    <w:p w14:paraId="0BCD442E" w14:textId="7A25DD66" w:rsidR="00AB2022" w:rsidRPr="005915C7" w:rsidRDefault="00AB2022" w:rsidP="00AB2022">
                      <w:pPr>
                        <w:tabs>
                          <w:tab w:val="left" w:pos="1260"/>
                        </w:tabs>
                        <w:rPr>
                          <w:color w:val="141F2A"/>
                          <w:sz w:val="20"/>
                        </w:rPr>
                      </w:pPr>
                      <w:r w:rsidRPr="005915C7">
                        <w:rPr>
                          <w:color w:val="141F2A"/>
                          <w:sz w:val="20"/>
                        </w:rPr>
                        <w:t xml:space="preserve">The listings of matters are those reasonably anticipated by the chair that may be discussed at the meeting. Not all items listed may in </w:t>
                      </w:r>
                      <w:r>
                        <w:rPr>
                          <w:color w:val="141F2A"/>
                          <w:sz w:val="20"/>
                        </w:rPr>
                        <w:t xml:space="preserve">                                 </w:t>
                      </w:r>
                      <w:r w:rsidRPr="005915C7">
                        <w:rPr>
                          <w:color w:val="141F2A"/>
                          <w:sz w:val="20"/>
                        </w:rPr>
                        <w:t>fact be discussed and other items not listed may be brought up for discussion to the extent permitted by law.</w:t>
                      </w:r>
                    </w:p>
                    <w:p w14:paraId="5CBD5494" w14:textId="77777777" w:rsidR="00AB2022" w:rsidRPr="001A78F0" w:rsidRDefault="00AB2022" w:rsidP="00AB2022">
                      <w:pPr>
                        <w:tabs>
                          <w:tab w:val="left" w:pos="1260"/>
                        </w:tabs>
                        <w:ind w:left="360"/>
                        <w:rPr>
                          <w:rFonts w:ascii="Palatino Linotype" w:hAnsi="Palatino Linotype"/>
                          <w:szCs w:val="24"/>
                        </w:rPr>
                      </w:pPr>
                    </w:p>
                    <w:p w14:paraId="3438D91D" w14:textId="77777777" w:rsidR="00270577" w:rsidRDefault="00270577" w:rsidP="00604071">
                      <w:pPr>
                        <w:tabs>
                          <w:tab w:val="left" w:pos="1260"/>
                        </w:tabs>
                        <w:rPr>
                          <w:color w:val="141F2A"/>
                          <w:sz w:val="20"/>
                        </w:rPr>
                      </w:pPr>
                    </w:p>
                    <w:p w14:paraId="03EDEE47" w14:textId="77777777" w:rsidR="00270577" w:rsidRDefault="00270577" w:rsidP="00604071">
                      <w:pPr>
                        <w:tabs>
                          <w:tab w:val="left" w:pos="1260"/>
                        </w:tabs>
                        <w:rPr>
                          <w:color w:val="141F2A"/>
                          <w:sz w:val="20"/>
                        </w:rPr>
                      </w:pPr>
                    </w:p>
                    <w:p w14:paraId="59DACADF" w14:textId="77777777" w:rsidR="00270577" w:rsidRDefault="00270577" w:rsidP="00604071">
                      <w:pPr>
                        <w:tabs>
                          <w:tab w:val="left" w:pos="1260"/>
                        </w:tabs>
                        <w:rPr>
                          <w:color w:val="141F2A"/>
                          <w:sz w:val="20"/>
                        </w:rPr>
                      </w:pPr>
                    </w:p>
                    <w:p w14:paraId="39A5A5E1" w14:textId="77777777" w:rsidR="00270577" w:rsidRDefault="00270577" w:rsidP="00604071">
                      <w:pPr>
                        <w:tabs>
                          <w:tab w:val="left" w:pos="1260"/>
                        </w:tabs>
                        <w:rPr>
                          <w:color w:val="141F2A"/>
                          <w:sz w:val="20"/>
                        </w:rPr>
                      </w:pPr>
                    </w:p>
                    <w:p w14:paraId="22D96C8D" w14:textId="77777777" w:rsidR="00270577" w:rsidRDefault="00270577" w:rsidP="00604071">
                      <w:pPr>
                        <w:tabs>
                          <w:tab w:val="left" w:pos="1260"/>
                        </w:tabs>
                        <w:rPr>
                          <w:color w:val="141F2A"/>
                          <w:sz w:val="20"/>
                        </w:rPr>
                      </w:pPr>
                    </w:p>
                    <w:p w14:paraId="2B9EF27C" w14:textId="77777777" w:rsidR="00271458" w:rsidRPr="005915C7" w:rsidRDefault="00271458" w:rsidP="00271458">
                      <w:pPr>
                        <w:tabs>
                          <w:tab w:val="left" w:pos="1260"/>
                        </w:tabs>
                        <w:rPr>
                          <w:color w:val="141F2A"/>
                          <w:sz w:val="20"/>
                        </w:rPr>
                      </w:pPr>
                      <w:r w:rsidRPr="005915C7">
                        <w:rPr>
                          <w:color w:val="141F2A"/>
                          <w:sz w:val="20"/>
                        </w:rPr>
                        <w:t>The listings of matters are those reasonably anticipated by the chair that may be discussed at the meeting. Not all items listed may in fact be discussed and other items not listed may be brought up for discussion to the extent permitted by law.</w:t>
                      </w:r>
                    </w:p>
                    <w:p w14:paraId="0BC9591D" w14:textId="77777777" w:rsidR="00271458" w:rsidRPr="001A78F0" w:rsidRDefault="00271458" w:rsidP="00271458">
                      <w:pPr>
                        <w:tabs>
                          <w:tab w:val="left" w:pos="1260"/>
                        </w:tabs>
                        <w:ind w:left="360"/>
                        <w:rPr>
                          <w:rFonts w:ascii="Palatino Linotype" w:hAnsi="Palatino Linotype"/>
                          <w:szCs w:val="24"/>
                        </w:rPr>
                      </w:pPr>
                    </w:p>
                    <w:p w14:paraId="7391BB38" w14:textId="77777777" w:rsidR="00270577" w:rsidRDefault="00270577" w:rsidP="00604071">
                      <w:pPr>
                        <w:tabs>
                          <w:tab w:val="left" w:pos="1260"/>
                        </w:tabs>
                        <w:rPr>
                          <w:color w:val="141F2A"/>
                          <w:sz w:val="20"/>
                        </w:rPr>
                      </w:pPr>
                    </w:p>
                    <w:p w14:paraId="38C84CE1" w14:textId="77777777" w:rsidR="00270577" w:rsidRDefault="00270577" w:rsidP="00604071">
                      <w:pPr>
                        <w:tabs>
                          <w:tab w:val="left" w:pos="1260"/>
                        </w:tabs>
                        <w:rPr>
                          <w:color w:val="141F2A"/>
                          <w:sz w:val="20"/>
                        </w:rPr>
                      </w:pPr>
                    </w:p>
                    <w:p w14:paraId="773A1F30" w14:textId="77777777" w:rsidR="00270577" w:rsidRDefault="00270577" w:rsidP="00604071">
                      <w:pPr>
                        <w:tabs>
                          <w:tab w:val="left" w:pos="1260"/>
                        </w:tabs>
                        <w:rPr>
                          <w:color w:val="141F2A"/>
                          <w:sz w:val="20"/>
                        </w:rPr>
                      </w:pPr>
                    </w:p>
                    <w:p w14:paraId="0BCB7146" w14:textId="77777777" w:rsidR="00270577" w:rsidRDefault="00270577" w:rsidP="00604071">
                      <w:pPr>
                        <w:tabs>
                          <w:tab w:val="left" w:pos="1260"/>
                        </w:tabs>
                        <w:rPr>
                          <w:color w:val="141F2A"/>
                          <w:sz w:val="20"/>
                        </w:rPr>
                      </w:pPr>
                    </w:p>
                    <w:p w14:paraId="2FB5DB04" w14:textId="496669D7" w:rsidR="005915C7" w:rsidRPr="005915C7" w:rsidRDefault="005915C7" w:rsidP="00604071">
                      <w:pPr>
                        <w:tabs>
                          <w:tab w:val="left" w:pos="1260"/>
                        </w:tabs>
                        <w:rPr>
                          <w:color w:val="141F2A"/>
                          <w:sz w:val="20"/>
                        </w:rPr>
                      </w:pPr>
                      <w:r w:rsidRPr="005915C7">
                        <w:rPr>
                          <w:color w:val="141F2A"/>
                          <w:sz w:val="20"/>
                        </w:rPr>
                        <w:t>The listings of matters are those reasonably anticipated by the chair that may be discussed at the meeting. Not all items listed may in fact be discussed and other items not listed may be brought up for discussion to the extent permitted by law.</w:t>
                      </w:r>
                    </w:p>
                    <w:p w14:paraId="284D7029" w14:textId="77777777" w:rsidR="00057660" w:rsidRPr="001A78F0" w:rsidRDefault="00057660" w:rsidP="00604071">
                      <w:pPr>
                        <w:tabs>
                          <w:tab w:val="left" w:pos="1260"/>
                        </w:tabs>
                        <w:ind w:left="360"/>
                        <w:rPr>
                          <w:rFonts w:ascii="Palatino Linotype" w:hAnsi="Palatino Linotype"/>
                          <w:szCs w:val="24"/>
                        </w:rPr>
                      </w:pPr>
                    </w:p>
                    <w:p w14:paraId="52301006" w14:textId="77777777" w:rsidR="00B97AFE" w:rsidRDefault="00B97AFE" w:rsidP="00604071">
                      <w:pPr>
                        <w:pStyle w:val="Header"/>
                        <w:jc w:val="center"/>
                        <w:rPr>
                          <w:sz w:val="21"/>
                          <w:szCs w:val="21"/>
                        </w:rPr>
                      </w:pPr>
                    </w:p>
                    <w:p w14:paraId="18E38695" w14:textId="77777777" w:rsidR="00B97AFE" w:rsidRDefault="00B97AFE" w:rsidP="00604071">
                      <w:pPr>
                        <w:pStyle w:val="Header"/>
                        <w:jc w:val="center"/>
                        <w:rPr>
                          <w:sz w:val="21"/>
                          <w:szCs w:val="21"/>
                        </w:rPr>
                      </w:pPr>
                    </w:p>
                    <w:p w14:paraId="6BAEB1C8" w14:textId="77777777" w:rsidR="00B97AFE" w:rsidRDefault="00B97AFE" w:rsidP="00604071">
                      <w:pPr>
                        <w:pStyle w:val="Header"/>
                        <w:jc w:val="center"/>
                        <w:rPr>
                          <w:sz w:val="21"/>
                          <w:szCs w:val="21"/>
                        </w:rPr>
                      </w:pPr>
                    </w:p>
                    <w:p w14:paraId="27E73394" w14:textId="77777777" w:rsidR="00B97AFE" w:rsidRDefault="00B97AFE" w:rsidP="00604071">
                      <w:pPr>
                        <w:pStyle w:val="Header"/>
                        <w:jc w:val="center"/>
                        <w:rPr>
                          <w:sz w:val="21"/>
                          <w:szCs w:val="21"/>
                        </w:rPr>
                      </w:pPr>
                    </w:p>
                    <w:p w14:paraId="38B4AD68" w14:textId="77777777" w:rsidR="00321059" w:rsidRPr="00B97AFE" w:rsidRDefault="00321059" w:rsidP="00604071">
                      <w:pPr>
                        <w:tabs>
                          <w:tab w:val="left" w:pos="1260"/>
                        </w:tabs>
                        <w:rPr>
                          <w:sz w:val="32"/>
                          <w:szCs w:val="32"/>
                        </w:rPr>
                      </w:pPr>
                    </w:p>
                  </w:txbxContent>
                </v:textbox>
                <w10:wrap anchory="page"/>
              </v:shape>
            </w:pict>
          </mc:Fallback>
        </mc:AlternateContent>
      </w:r>
    </w:p>
    <w:p w14:paraId="6CFED8A6" w14:textId="3F9A0399" w:rsidR="00275F98" w:rsidRPr="000734CE" w:rsidRDefault="00275F98">
      <w:pPr>
        <w:pStyle w:val="Title"/>
        <w:ind w:left="720" w:hanging="720"/>
        <w:rPr>
          <w:b w:val="0"/>
          <w:sz w:val="24"/>
          <w:szCs w:val="24"/>
        </w:rPr>
      </w:pPr>
    </w:p>
    <w:p w14:paraId="07CA5763" w14:textId="3B04F4CD" w:rsidR="00275F98" w:rsidRPr="000734CE" w:rsidRDefault="00275F98">
      <w:pPr>
        <w:pStyle w:val="Title"/>
        <w:ind w:left="720" w:hanging="720"/>
        <w:rPr>
          <w:sz w:val="24"/>
          <w:szCs w:val="24"/>
        </w:rPr>
      </w:pPr>
    </w:p>
    <w:p w14:paraId="788726D6" w14:textId="27AE77F9" w:rsidR="00275F98" w:rsidRPr="000734CE" w:rsidRDefault="00275F98">
      <w:pPr>
        <w:pStyle w:val="Title"/>
        <w:ind w:left="720" w:hanging="720"/>
        <w:rPr>
          <w:sz w:val="24"/>
          <w:szCs w:val="24"/>
        </w:rPr>
      </w:pPr>
    </w:p>
    <w:p w14:paraId="73E9D095" w14:textId="514913B3" w:rsidR="00275F98" w:rsidRPr="000734CE" w:rsidRDefault="00275F98">
      <w:pPr>
        <w:pStyle w:val="Title"/>
        <w:ind w:left="720" w:hanging="720"/>
        <w:rPr>
          <w:sz w:val="24"/>
          <w:szCs w:val="24"/>
        </w:rPr>
      </w:pPr>
    </w:p>
    <w:p w14:paraId="6BF3D33F" w14:textId="6A2CACA3" w:rsidR="00275F98" w:rsidRPr="000734CE" w:rsidRDefault="00275F98">
      <w:pPr>
        <w:pStyle w:val="Title"/>
        <w:ind w:left="720" w:hanging="720"/>
        <w:rPr>
          <w:sz w:val="24"/>
          <w:szCs w:val="24"/>
        </w:rPr>
      </w:pPr>
    </w:p>
    <w:p w14:paraId="03FC001E" w14:textId="73E3F376" w:rsidR="00275F98" w:rsidRPr="000734CE" w:rsidRDefault="00275F98">
      <w:pPr>
        <w:pStyle w:val="Title"/>
        <w:ind w:left="720" w:hanging="720"/>
        <w:rPr>
          <w:sz w:val="24"/>
          <w:szCs w:val="24"/>
        </w:rPr>
      </w:pPr>
    </w:p>
    <w:p w14:paraId="759D257C" w14:textId="5CE5888B" w:rsidR="00275F98" w:rsidRPr="000734CE" w:rsidRDefault="00275F98">
      <w:pPr>
        <w:pStyle w:val="Title"/>
        <w:ind w:left="720" w:hanging="720"/>
        <w:rPr>
          <w:sz w:val="24"/>
          <w:szCs w:val="24"/>
        </w:rPr>
      </w:pPr>
    </w:p>
    <w:p w14:paraId="28B3F4CB" w14:textId="77777777" w:rsidR="00275F98" w:rsidRPr="000734CE" w:rsidRDefault="00275F98">
      <w:pPr>
        <w:pStyle w:val="Title"/>
        <w:ind w:left="720" w:hanging="720"/>
        <w:rPr>
          <w:sz w:val="24"/>
          <w:szCs w:val="24"/>
        </w:rPr>
      </w:pPr>
    </w:p>
    <w:p w14:paraId="1AC2D535" w14:textId="2F13BD94" w:rsidR="00275F98" w:rsidRPr="000734CE" w:rsidRDefault="00275F98">
      <w:pPr>
        <w:pStyle w:val="Title"/>
        <w:ind w:left="720" w:hanging="720"/>
        <w:rPr>
          <w:sz w:val="24"/>
          <w:szCs w:val="24"/>
        </w:rPr>
      </w:pPr>
    </w:p>
    <w:p w14:paraId="3F7A1457" w14:textId="77777777" w:rsidR="00275F98" w:rsidRPr="000734CE" w:rsidRDefault="00275F98">
      <w:pPr>
        <w:pStyle w:val="Title"/>
        <w:ind w:left="720" w:hanging="720"/>
        <w:rPr>
          <w:sz w:val="24"/>
          <w:szCs w:val="24"/>
        </w:rPr>
      </w:pPr>
    </w:p>
    <w:p w14:paraId="496B2F63" w14:textId="060E999A" w:rsidR="00275F98" w:rsidRPr="000734CE" w:rsidRDefault="00275F98">
      <w:pPr>
        <w:pStyle w:val="Title"/>
        <w:ind w:left="720" w:hanging="720"/>
        <w:rPr>
          <w:sz w:val="24"/>
          <w:szCs w:val="24"/>
        </w:rPr>
      </w:pPr>
    </w:p>
    <w:p w14:paraId="3005C461" w14:textId="2292926B" w:rsidR="00275F98" w:rsidRPr="001A78F0" w:rsidRDefault="00275F98">
      <w:pPr>
        <w:pStyle w:val="Title"/>
        <w:ind w:left="720" w:hanging="720"/>
        <w:rPr>
          <w:szCs w:val="28"/>
        </w:rPr>
      </w:pPr>
    </w:p>
    <w:p w14:paraId="684B87CA" w14:textId="652E474D" w:rsidR="00275F98" w:rsidRPr="000734CE" w:rsidRDefault="00275F98">
      <w:pPr>
        <w:pStyle w:val="Title"/>
        <w:ind w:left="720" w:hanging="720"/>
        <w:rPr>
          <w:sz w:val="24"/>
          <w:szCs w:val="24"/>
        </w:rPr>
      </w:pPr>
    </w:p>
    <w:p w14:paraId="34A54652" w14:textId="097E64E5" w:rsidR="00275F98" w:rsidRPr="000734CE" w:rsidRDefault="00275F98">
      <w:pPr>
        <w:pStyle w:val="Title"/>
        <w:ind w:left="720" w:hanging="720"/>
        <w:rPr>
          <w:sz w:val="24"/>
          <w:szCs w:val="24"/>
        </w:rPr>
      </w:pPr>
    </w:p>
    <w:p w14:paraId="43878DE2" w14:textId="77777777" w:rsidR="00275F98" w:rsidRPr="000734CE" w:rsidRDefault="00275F98">
      <w:pPr>
        <w:pStyle w:val="Title"/>
        <w:ind w:left="720" w:hanging="720"/>
        <w:rPr>
          <w:sz w:val="24"/>
          <w:szCs w:val="24"/>
        </w:rPr>
      </w:pPr>
    </w:p>
    <w:p w14:paraId="425AE5A0" w14:textId="5F900A1A" w:rsidR="00275F98" w:rsidRPr="000734CE" w:rsidRDefault="00275F98">
      <w:pPr>
        <w:pStyle w:val="Title"/>
        <w:ind w:left="720" w:hanging="720"/>
        <w:rPr>
          <w:sz w:val="24"/>
          <w:szCs w:val="24"/>
        </w:rPr>
      </w:pPr>
    </w:p>
    <w:p w14:paraId="342812C0" w14:textId="77777777" w:rsidR="00275F98" w:rsidRPr="000734CE" w:rsidRDefault="00275F98">
      <w:pPr>
        <w:pStyle w:val="Title"/>
        <w:ind w:left="720" w:hanging="720"/>
        <w:rPr>
          <w:sz w:val="24"/>
          <w:szCs w:val="24"/>
        </w:rPr>
      </w:pPr>
    </w:p>
    <w:p w14:paraId="0064319C" w14:textId="77777777" w:rsidR="00275F98" w:rsidRPr="000734CE" w:rsidRDefault="00275F98">
      <w:pPr>
        <w:pStyle w:val="Title"/>
        <w:ind w:left="720" w:hanging="720"/>
        <w:rPr>
          <w:sz w:val="24"/>
          <w:szCs w:val="24"/>
        </w:rPr>
      </w:pPr>
    </w:p>
    <w:p w14:paraId="1ECFE9B1" w14:textId="018B878B" w:rsidR="00275F98" w:rsidRPr="000734CE" w:rsidRDefault="00275F98">
      <w:pPr>
        <w:pStyle w:val="Title"/>
        <w:ind w:left="720" w:hanging="720"/>
        <w:rPr>
          <w:sz w:val="24"/>
          <w:szCs w:val="24"/>
        </w:rPr>
      </w:pPr>
    </w:p>
    <w:p w14:paraId="2944F1BD" w14:textId="4856DC20" w:rsidR="00275F98" w:rsidRPr="000734CE" w:rsidRDefault="00275F98">
      <w:pPr>
        <w:pStyle w:val="Title"/>
        <w:ind w:left="720" w:hanging="720"/>
        <w:rPr>
          <w:sz w:val="24"/>
          <w:szCs w:val="24"/>
        </w:rPr>
      </w:pPr>
    </w:p>
    <w:p w14:paraId="54FA97A1" w14:textId="0EABFE86" w:rsidR="00275F98" w:rsidRPr="000734CE" w:rsidRDefault="00275F98">
      <w:pPr>
        <w:pStyle w:val="Title"/>
        <w:ind w:left="720" w:hanging="720"/>
        <w:rPr>
          <w:sz w:val="24"/>
          <w:szCs w:val="24"/>
        </w:rPr>
      </w:pPr>
    </w:p>
    <w:p w14:paraId="2C97EFA1" w14:textId="77777777" w:rsidR="00275F98" w:rsidRPr="000734CE" w:rsidRDefault="00275F98">
      <w:pPr>
        <w:pStyle w:val="Title"/>
        <w:ind w:left="720" w:hanging="720"/>
        <w:rPr>
          <w:sz w:val="24"/>
          <w:szCs w:val="24"/>
        </w:rPr>
      </w:pPr>
    </w:p>
    <w:p w14:paraId="5BD0BBCB" w14:textId="77777777" w:rsidR="00275F98" w:rsidRPr="000734CE" w:rsidRDefault="00275F98">
      <w:pPr>
        <w:pStyle w:val="Title"/>
        <w:ind w:left="720" w:hanging="720"/>
        <w:rPr>
          <w:sz w:val="24"/>
          <w:szCs w:val="24"/>
        </w:rPr>
      </w:pPr>
    </w:p>
    <w:p w14:paraId="71C13F72" w14:textId="77777777" w:rsidR="00275F98" w:rsidRPr="000734CE" w:rsidRDefault="00275F98">
      <w:pPr>
        <w:pStyle w:val="Title"/>
        <w:ind w:left="720" w:hanging="720"/>
        <w:rPr>
          <w:sz w:val="24"/>
          <w:szCs w:val="24"/>
        </w:rPr>
      </w:pPr>
    </w:p>
    <w:p w14:paraId="1DABFD6A" w14:textId="1C862BD7" w:rsidR="00275F98" w:rsidRPr="000734CE" w:rsidRDefault="00275F98">
      <w:pPr>
        <w:pStyle w:val="Title"/>
        <w:ind w:left="720" w:hanging="720"/>
        <w:rPr>
          <w:sz w:val="24"/>
          <w:szCs w:val="24"/>
        </w:rPr>
      </w:pPr>
    </w:p>
    <w:p w14:paraId="6A258EDE" w14:textId="77777777" w:rsidR="00275F98" w:rsidRPr="000734CE" w:rsidRDefault="00275F98">
      <w:pPr>
        <w:pStyle w:val="Title"/>
        <w:ind w:left="720" w:hanging="720"/>
        <w:rPr>
          <w:sz w:val="24"/>
          <w:szCs w:val="24"/>
        </w:rPr>
      </w:pPr>
    </w:p>
    <w:p w14:paraId="3DE6BFCD" w14:textId="3A5080CD" w:rsidR="00275F98" w:rsidRPr="000734CE" w:rsidRDefault="00275F98">
      <w:pPr>
        <w:pStyle w:val="Title"/>
        <w:ind w:left="720" w:hanging="720"/>
        <w:rPr>
          <w:sz w:val="24"/>
          <w:szCs w:val="24"/>
        </w:rPr>
      </w:pPr>
    </w:p>
    <w:p w14:paraId="5858FD8D" w14:textId="77777777" w:rsidR="00275F98" w:rsidRPr="000734CE" w:rsidRDefault="00275F98">
      <w:pPr>
        <w:pStyle w:val="Title"/>
        <w:ind w:left="720" w:hanging="720"/>
        <w:rPr>
          <w:sz w:val="24"/>
          <w:szCs w:val="24"/>
        </w:rPr>
      </w:pPr>
    </w:p>
    <w:p w14:paraId="69040182" w14:textId="77777777" w:rsidR="000734CE" w:rsidRDefault="000734CE" w:rsidP="00275F98">
      <w:pPr>
        <w:pStyle w:val="Header"/>
        <w:jc w:val="center"/>
        <w:rPr>
          <w:sz w:val="14"/>
        </w:rPr>
      </w:pPr>
    </w:p>
    <w:p w14:paraId="59BAB8A8" w14:textId="77777777" w:rsidR="000734CE" w:rsidRDefault="000734CE" w:rsidP="00275F98">
      <w:pPr>
        <w:pStyle w:val="Header"/>
        <w:jc w:val="center"/>
        <w:rPr>
          <w:sz w:val="14"/>
        </w:rPr>
      </w:pPr>
    </w:p>
    <w:p w14:paraId="6B4AFC77" w14:textId="1F134164" w:rsidR="000734CE" w:rsidRDefault="001A78F0" w:rsidP="00275F98">
      <w:pPr>
        <w:pStyle w:val="Header"/>
        <w:jc w:val="center"/>
        <w:rPr>
          <w:sz w:val="14"/>
        </w:rPr>
      </w:pPr>
      <w:r>
        <w:rPr>
          <w:noProof/>
          <w:szCs w:val="56"/>
          <w:u w:val="single"/>
        </w:rPr>
        <mc:AlternateContent>
          <mc:Choice Requires="wps">
            <w:drawing>
              <wp:anchor distT="0" distB="0" distL="114300" distR="114300" simplePos="0" relativeHeight="251661312" behindDoc="0" locked="0" layoutInCell="1" allowOverlap="1" wp14:anchorId="21A377F8" wp14:editId="7E028B67">
                <wp:simplePos x="0" y="0"/>
                <wp:positionH relativeFrom="column">
                  <wp:posOffset>7424894</wp:posOffset>
                </wp:positionH>
                <wp:positionV relativeFrom="page">
                  <wp:posOffset>8912505</wp:posOffset>
                </wp:positionV>
                <wp:extent cx="513241" cy="691234"/>
                <wp:effectExtent l="0" t="0" r="20320" b="203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513241" cy="691234"/>
                        </a:xfrm>
                        <a:prstGeom prst="rect">
                          <a:avLst/>
                        </a:prstGeom>
                        <a:solidFill>
                          <a:srgbClr val="FFFFFF"/>
                        </a:solidFill>
                        <a:ln w="9525">
                          <a:solidFill>
                            <a:srgbClr val="000000"/>
                          </a:solidFill>
                          <a:miter lim="800000"/>
                          <a:headEnd/>
                          <a:tailEnd/>
                        </a:ln>
                      </wps:spPr>
                      <wps:txbx>
                        <w:txbxContent>
                          <w:p w14:paraId="05F653F5" w14:textId="77777777" w:rsidR="001A78F0" w:rsidRDefault="001A78F0" w:rsidP="00965437">
                            <w:pPr>
                              <w:widowControl w:val="0"/>
                              <w:autoSpaceDE w:val="0"/>
                              <w:autoSpaceDN w:val="0"/>
                              <w:adjustRightInd w:val="0"/>
                              <w:rPr>
                                <w:sz w:val="32"/>
                                <w:szCs w:val="32"/>
                              </w:rPr>
                            </w:pPr>
                            <w:r>
                              <w:rPr>
                                <w:color w:val="141F2A"/>
                                <w:sz w:val="32"/>
                                <w:szCs w:val="32"/>
                              </w:rPr>
                              <w:t xml:space="preserve">    </w:t>
                            </w:r>
                            <w:r>
                              <w:rPr>
                                <w:b/>
                                <w:bCs/>
                                <w:color w:val="141F2A"/>
                                <w:sz w:val="32"/>
                                <w:szCs w:val="32"/>
                              </w:rPr>
                              <w:t> </w:t>
                            </w:r>
                          </w:p>
                          <w:p w14:paraId="55FF8351" w14:textId="77777777" w:rsidR="001A78F0" w:rsidRPr="001A78F0" w:rsidRDefault="001A78F0" w:rsidP="00965437">
                            <w:pPr>
                              <w:widowControl w:val="0"/>
                              <w:autoSpaceDE w:val="0"/>
                              <w:autoSpaceDN w:val="0"/>
                              <w:adjustRightInd w:val="0"/>
                              <w:rPr>
                                <w:szCs w:val="24"/>
                              </w:rPr>
                            </w:pPr>
                            <w:r>
                              <w:rPr>
                                <w:sz w:val="32"/>
                                <w:szCs w:val="32"/>
                              </w:rPr>
                              <w:tab/>
                            </w:r>
                            <w:r w:rsidRPr="001A78F0">
                              <w:rPr>
                                <w:color w:val="141F2A"/>
                                <w:szCs w:val="24"/>
                              </w:rPr>
                              <w:t>1.       Open Forum</w:t>
                            </w:r>
                          </w:p>
                          <w:p w14:paraId="465DA5CC" w14:textId="77777777" w:rsidR="001A78F0" w:rsidRPr="001A78F0" w:rsidRDefault="001A78F0" w:rsidP="00965437">
                            <w:pPr>
                              <w:widowControl w:val="0"/>
                              <w:autoSpaceDE w:val="0"/>
                              <w:autoSpaceDN w:val="0"/>
                              <w:adjustRightInd w:val="0"/>
                              <w:rPr>
                                <w:color w:val="141F2A"/>
                                <w:szCs w:val="24"/>
                              </w:rPr>
                            </w:pPr>
                          </w:p>
                          <w:p w14:paraId="11AE681E" w14:textId="77777777" w:rsidR="001A78F0" w:rsidRPr="001A78F0" w:rsidRDefault="001A78F0" w:rsidP="00965437">
                            <w:pPr>
                              <w:widowControl w:val="0"/>
                              <w:autoSpaceDE w:val="0"/>
                              <w:autoSpaceDN w:val="0"/>
                              <w:adjustRightInd w:val="0"/>
                              <w:rPr>
                                <w:color w:val="141F2A"/>
                                <w:szCs w:val="24"/>
                              </w:rPr>
                            </w:pPr>
                            <w:r w:rsidRPr="001A78F0">
                              <w:rPr>
                                <w:szCs w:val="24"/>
                              </w:rPr>
                              <w:tab/>
                            </w:r>
                            <w:r w:rsidRPr="001A78F0">
                              <w:rPr>
                                <w:color w:val="141F2A"/>
                                <w:szCs w:val="24"/>
                              </w:rPr>
                              <w:t>2.       Minutes</w:t>
                            </w:r>
                          </w:p>
                          <w:p w14:paraId="6ADCF4AD" w14:textId="77777777" w:rsidR="001A78F0" w:rsidRPr="001A78F0" w:rsidRDefault="001A78F0" w:rsidP="00965437">
                            <w:pPr>
                              <w:widowControl w:val="0"/>
                              <w:autoSpaceDE w:val="0"/>
                              <w:autoSpaceDN w:val="0"/>
                              <w:adjustRightInd w:val="0"/>
                              <w:rPr>
                                <w:color w:val="141F2A"/>
                                <w:szCs w:val="24"/>
                              </w:rPr>
                            </w:pPr>
                          </w:p>
                          <w:p w14:paraId="39A39060" w14:textId="77777777" w:rsidR="001A78F0" w:rsidRPr="001A78F0" w:rsidRDefault="001A78F0" w:rsidP="00055BB8">
                            <w:pPr>
                              <w:widowControl w:val="0"/>
                              <w:autoSpaceDE w:val="0"/>
                              <w:autoSpaceDN w:val="0"/>
                              <w:adjustRightInd w:val="0"/>
                              <w:rPr>
                                <w:color w:val="141F2A"/>
                                <w:szCs w:val="24"/>
                              </w:rPr>
                            </w:pPr>
                            <w:r w:rsidRPr="001A78F0">
                              <w:rPr>
                                <w:szCs w:val="24"/>
                              </w:rPr>
                              <w:tab/>
                            </w:r>
                            <w:r w:rsidRPr="001A78F0">
                              <w:rPr>
                                <w:color w:val="141F2A"/>
                                <w:szCs w:val="24"/>
                              </w:rPr>
                              <w:t xml:space="preserve">3.       New Demolition Applications:  </w:t>
                            </w:r>
                          </w:p>
                          <w:p w14:paraId="52E692B5" w14:textId="77777777" w:rsidR="001A78F0" w:rsidRPr="001A78F0" w:rsidRDefault="001A78F0" w:rsidP="00055BB8">
                            <w:pPr>
                              <w:widowControl w:val="0"/>
                              <w:autoSpaceDE w:val="0"/>
                              <w:autoSpaceDN w:val="0"/>
                              <w:adjustRightInd w:val="0"/>
                              <w:rPr>
                                <w:color w:val="141F2A"/>
                                <w:szCs w:val="24"/>
                              </w:rPr>
                            </w:pPr>
                          </w:p>
                          <w:p w14:paraId="72970FCE" w14:textId="77777777" w:rsidR="001A78F0" w:rsidRPr="001A78F0" w:rsidRDefault="001A78F0" w:rsidP="008E3494">
                            <w:pPr>
                              <w:widowControl w:val="0"/>
                              <w:numPr>
                                <w:ilvl w:val="0"/>
                                <w:numId w:val="1"/>
                              </w:numPr>
                              <w:autoSpaceDE w:val="0"/>
                              <w:autoSpaceDN w:val="0"/>
                              <w:adjustRightInd w:val="0"/>
                              <w:rPr>
                                <w:color w:val="141F2A"/>
                                <w:szCs w:val="24"/>
                              </w:rPr>
                            </w:pPr>
                            <w:r w:rsidRPr="001A78F0">
                              <w:rPr>
                                <w:color w:val="141F2A"/>
                                <w:szCs w:val="24"/>
                              </w:rPr>
                              <w:t>30 Chapel Street</w:t>
                            </w:r>
                          </w:p>
                          <w:p w14:paraId="28463AD0" w14:textId="77777777" w:rsidR="001A78F0" w:rsidRPr="001A78F0" w:rsidRDefault="001A78F0" w:rsidP="008E3494">
                            <w:pPr>
                              <w:widowControl w:val="0"/>
                              <w:numPr>
                                <w:ilvl w:val="0"/>
                                <w:numId w:val="1"/>
                              </w:numPr>
                              <w:autoSpaceDE w:val="0"/>
                              <w:autoSpaceDN w:val="0"/>
                              <w:adjustRightInd w:val="0"/>
                              <w:rPr>
                                <w:color w:val="141F2A"/>
                                <w:szCs w:val="24"/>
                              </w:rPr>
                            </w:pPr>
                            <w:r w:rsidRPr="001A78F0">
                              <w:rPr>
                                <w:color w:val="141F2A"/>
                                <w:szCs w:val="24"/>
                              </w:rPr>
                              <w:t>Any others that may be received</w:t>
                            </w:r>
                          </w:p>
                          <w:p w14:paraId="294B0379" w14:textId="77777777" w:rsidR="001A78F0" w:rsidRPr="001A78F0" w:rsidRDefault="001A78F0" w:rsidP="00055BB8">
                            <w:pPr>
                              <w:widowControl w:val="0"/>
                              <w:autoSpaceDE w:val="0"/>
                              <w:autoSpaceDN w:val="0"/>
                              <w:adjustRightInd w:val="0"/>
                              <w:rPr>
                                <w:color w:val="141F2A"/>
                                <w:szCs w:val="24"/>
                              </w:rPr>
                            </w:pPr>
                          </w:p>
                          <w:p w14:paraId="3DD0FE7E" w14:textId="77777777" w:rsidR="001A78F0" w:rsidRPr="001A78F0" w:rsidRDefault="001A78F0" w:rsidP="00055BB8">
                            <w:pPr>
                              <w:widowControl w:val="0"/>
                              <w:autoSpaceDE w:val="0"/>
                              <w:autoSpaceDN w:val="0"/>
                              <w:adjustRightInd w:val="0"/>
                              <w:rPr>
                                <w:color w:val="141F2A"/>
                                <w:szCs w:val="24"/>
                              </w:rPr>
                            </w:pPr>
                            <w:r w:rsidRPr="001A78F0">
                              <w:rPr>
                                <w:color w:val="141F2A"/>
                                <w:szCs w:val="24"/>
                              </w:rPr>
                              <w:tab/>
                              <w:t>4.</w:t>
                            </w:r>
                            <w:r w:rsidRPr="001A78F0">
                              <w:rPr>
                                <w:color w:val="141F2A"/>
                                <w:szCs w:val="24"/>
                              </w:rPr>
                              <w:tab/>
                              <w:t xml:space="preserve"> 326 Powder Point Ave. documentation update</w:t>
                            </w:r>
                          </w:p>
                          <w:p w14:paraId="15BFF0D5" w14:textId="77777777" w:rsidR="001A78F0" w:rsidRPr="001A78F0" w:rsidRDefault="001A78F0" w:rsidP="00965437">
                            <w:pPr>
                              <w:widowControl w:val="0"/>
                              <w:autoSpaceDE w:val="0"/>
                              <w:autoSpaceDN w:val="0"/>
                              <w:adjustRightInd w:val="0"/>
                              <w:rPr>
                                <w:color w:val="141F2A"/>
                                <w:szCs w:val="24"/>
                              </w:rPr>
                            </w:pPr>
                          </w:p>
                          <w:p w14:paraId="7F86D2AC" w14:textId="77777777" w:rsidR="001A78F0" w:rsidRPr="001A78F0" w:rsidRDefault="001A78F0" w:rsidP="001A78F0">
                            <w:pPr>
                              <w:widowControl w:val="0"/>
                              <w:autoSpaceDE w:val="0"/>
                              <w:autoSpaceDN w:val="0"/>
                              <w:adjustRightInd w:val="0"/>
                              <w:ind w:left="720"/>
                              <w:rPr>
                                <w:color w:val="141F2A"/>
                                <w:szCs w:val="24"/>
                              </w:rPr>
                            </w:pPr>
                            <w:r w:rsidRPr="001A78F0">
                              <w:rPr>
                                <w:color w:val="141F2A"/>
                                <w:szCs w:val="24"/>
                              </w:rPr>
                              <w:t>5.       Rules &amp; Regulations for Demolition Delay Bylaw.</w:t>
                            </w:r>
                          </w:p>
                          <w:p w14:paraId="724D12A2" w14:textId="77777777" w:rsidR="001A78F0" w:rsidRPr="001A78F0" w:rsidRDefault="001A78F0" w:rsidP="001A78F0">
                            <w:pPr>
                              <w:widowControl w:val="0"/>
                              <w:autoSpaceDE w:val="0"/>
                              <w:autoSpaceDN w:val="0"/>
                              <w:adjustRightInd w:val="0"/>
                              <w:ind w:left="720"/>
                              <w:rPr>
                                <w:color w:val="141F2A"/>
                                <w:szCs w:val="24"/>
                              </w:rPr>
                            </w:pPr>
                          </w:p>
                          <w:p w14:paraId="11D0BE53" w14:textId="77777777" w:rsidR="001A78F0" w:rsidRPr="001A78F0" w:rsidRDefault="001A78F0" w:rsidP="001A78F0">
                            <w:pPr>
                              <w:widowControl w:val="0"/>
                              <w:autoSpaceDE w:val="0"/>
                              <w:autoSpaceDN w:val="0"/>
                              <w:adjustRightInd w:val="0"/>
                              <w:ind w:left="720"/>
                              <w:rPr>
                                <w:color w:val="141F2A"/>
                                <w:szCs w:val="24"/>
                              </w:rPr>
                            </w:pPr>
                            <w:r w:rsidRPr="001A78F0">
                              <w:rPr>
                                <w:color w:val="141F2A"/>
                                <w:szCs w:val="24"/>
                              </w:rPr>
                              <w:tab/>
                              <w:t>a. Debriefings of meetings with Town officials</w:t>
                            </w:r>
                          </w:p>
                          <w:p w14:paraId="1022382B" w14:textId="77777777" w:rsidR="001A78F0" w:rsidRPr="001A78F0" w:rsidRDefault="001A78F0" w:rsidP="00965437">
                            <w:pPr>
                              <w:widowControl w:val="0"/>
                              <w:autoSpaceDE w:val="0"/>
                              <w:autoSpaceDN w:val="0"/>
                              <w:adjustRightInd w:val="0"/>
                              <w:rPr>
                                <w:color w:val="141F2A"/>
                                <w:szCs w:val="24"/>
                              </w:rPr>
                            </w:pPr>
                          </w:p>
                          <w:p w14:paraId="0BD17E13" w14:textId="77777777" w:rsidR="001A78F0" w:rsidRPr="001A78F0" w:rsidRDefault="001A78F0" w:rsidP="00965437">
                            <w:pPr>
                              <w:widowControl w:val="0"/>
                              <w:autoSpaceDE w:val="0"/>
                              <w:autoSpaceDN w:val="0"/>
                              <w:adjustRightInd w:val="0"/>
                              <w:rPr>
                                <w:color w:val="141F2A"/>
                                <w:szCs w:val="24"/>
                              </w:rPr>
                            </w:pPr>
                            <w:r w:rsidRPr="001A78F0">
                              <w:rPr>
                                <w:color w:val="141F2A"/>
                                <w:szCs w:val="24"/>
                              </w:rPr>
                              <w:tab/>
                              <w:t>6.</w:t>
                            </w:r>
                            <w:r w:rsidRPr="001A78F0">
                              <w:rPr>
                                <w:color w:val="141F2A"/>
                                <w:szCs w:val="24"/>
                              </w:rPr>
                              <w:tab/>
                              <w:t xml:space="preserve"> Revision to Town Website Content</w:t>
                            </w:r>
                          </w:p>
                          <w:p w14:paraId="7EDE5812" w14:textId="77777777" w:rsidR="001A78F0" w:rsidRPr="001A78F0" w:rsidRDefault="001A78F0" w:rsidP="00965437">
                            <w:pPr>
                              <w:widowControl w:val="0"/>
                              <w:autoSpaceDE w:val="0"/>
                              <w:autoSpaceDN w:val="0"/>
                              <w:adjustRightInd w:val="0"/>
                              <w:rPr>
                                <w:szCs w:val="24"/>
                              </w:rPr>
                            </w:pPr>
                          </w:p>
                          <w:p w14:paraId="32E59B15" w14:textId="77777777" w:rsidR="001A78F0" w:rsidRPr="001A78F0" w:rsidRDefault="001A78F0" w:rsidP="00965437">
                            <w:pPr>
                              <w:widowControl w:val="0"/>
                              <w:autoSpaceDE w:val="0"/>
                              <w:autoSpaceDN w:val="0"/>
                              <w:adjustRightInd w:val="0"/>
                              <w:rPr>
                                <w:color w:val="141F2A"/>
                                <w:szCs w:val="24"/>
                              </w:rPr>
                            </w:pPr>
                            <w:r w:rsidRPr="001A78F0">
                              <w:rPr>
                                <w:color w:val="141F2A"/>
                                <w:szCs w:val="24"/>
                              </w:rPr>
                              <w:tab/>
                              <w:t>7.</w:t>
                            </w:r>
                            <w:r w:rsidRPr="001A78F0">
                              <w:rPr>
                                <w:color w:val="141F2A"/>
                                <w:szCs w:val="24"/>
                              </w:rPr>
                              <w:tab/>
                              <w:t xml:space="preserve"> Revised Demolition Delay Bylaw </w:t>
                            </w:r>
                          </w:p>
                          <w:p w14:paraId="2D7B47E0" w14:textId="77777777" w:rsidR="001A78F0" w:rsidRPr="001A78F0" w:rsidRDefault="001A78F0" w:rsidP="00965437">
                            <w:pPr>
                              <w:widowControl w:val="0"/>
                              <w:autoSpaceDE w:val="0"/>
                              <w:autoSpaceDN w:val="0"/>
                              <w:adjustRightInd w:val="0"/>
                              <w:rPr>
                                <w:szCs w:val="24"/>
                              </w:rPr>
                            </w:pPr>
                          </w:p>
                          <w:p w14:paraId="6D812EA5" w14:textId="77777777" w:rsidR="001A78F0" w:rsidRPr="001A78F0" w:rsidRDefault="001A78F0" w:rsidP="00965437">
                            <w:pPr>
                              <w:widowControl w:val="0"/>
                              <w:autoSpaceDE w:val="0"/>
                              <w:autoSpaceDN w:val="0"/>
                              <w:adjustRightInd w:val="0"/>
                              <w:rPr>
                                <w:szCs w:val="24"/>
                              </w:rPr>
                            </w:pPr>
                            <w:r w:rsidRPr="001A78F0">
                              <w:rPr>
                                <w:color w:val="141F2A"/>
                                <w:szCs w:val="24"/>
                              </w:rPr>
                              <w:tab/>
                              <w:t>8.       At Risk Properties</w:t>
                            </w:r>
                          </w:p>
                          <w:p w14:paraId="0FE75AB8" w14:textId="77777777" w:rsidR="001A78F0" w:rsidRPr="001A78F0" w:rsidRDefault="001A78F0" w:rsidP="00965437">
                            <w:pPr>
                              <w:tabs>
                                <w:tab w:val="left" w:pos="1260"/>
                              </w:tabs>
                              <w:ind w:left="360"/>
                              <w:rPr>
                                <w:color w:val="141F2A"/>
                                <w:szCs w:val="24"/>
                              </w:rPr>
                            </w:pPr>
                            <w:r w:rsidRPr="001A78F0">
                              <w:rPr>
                                <w:color w:val="141F2A"/>
                                <w:szCs w:val="24"/>
                              </w:rPr>
                              <w:tab/>
                            </w:r>
                          </w:p>
                          <w:p w14:paraId="398FF22D" w14:textId="77777777" w:rsidR="001A78F0" w:rsidRPr="001A78F0" w:rsidRDefault="001A78F0" w:rsidP="00965437">
                            <w:pPr>
                              <w:tabs>
                                <w:tab w:val="left" w:pos="1260"/>
                              </w:tabs>
                              <w:ind w:left="360"/>
                              <w:rPr>
                                <w:color w:val="141F2A"/>
                                <w:szCs w:val="24"/>
                              </w:rPr>
                            </w:pPr>
                            <w:r w:rsidRPr="001A78F0">
                              <w:rPr>
                                <w:color w:val="141F2A"/>
                                <w:szCs w:val="24"/>
                              </w:rPr>
                              <w:t xml:space="preserve">     9.      New Business</w:t>
                            </w:r>
                          </w:p>
                          <w:p w14:paraId="624A7E10" w14:textId="77777777" w:rsidR="001A78F0" w:rsidRPr="001A78F0" w:rsidRDefault="001A78F0" w:rsidP="00057660">
                            <w:pPr>
                              <w:tabs>
                                <w:tab w:val="left" w:pos="1260"/>
                              </w:tabs>
                              <w:ind w:left="360"/>
                              <w:rPr>
                                <w:rFonts w:ascii="Palatino Linotype" w:hAnsi="Palatino Linotype"/>
                                <w:szCs w:val="24"/>
                              </w:rPr>
                            </w:pPr>
                          </w:p>
                          <w:p w14:paraId="5ED32439" w14:textId="77777777" w:rsidR="001A78F0" w:rsidRDefault="001A78F0" w:rsidP="00965437">
                            <w:pPr>
                              <w:pStyle w:val="Title"/>
                              <w:rPr>
                                <w:sz w:val="21"/>
                                <w:szCs w:val="21"/>
                              </w:rPr>
                            </w:pPr>
                          </w:p>
                          <w:p w14:paraId="65217493" w14:textId="77777777" w:rsidR="001A78F0" w:rsidRDefault="001A78F0" w:rsidP="00965437">
                            <w:pPr>
                              <w:pStyle w:val="Title"/>
                              <w:rPr>
                                <w:sz w:val="21"/>
                                <w:szCs w:val="21"/>
                              </w:rPr>
                            </w:pPr>
                          </w:p>
                          <w:p w14:paraId="4F820B63" w14:textId="77777777" w:rsidR="001A78F0" w:rsidRDefault="001A78F0" w:rsidP="00965437">
                            <w:pPr>
                              <w:pStyle w:val="Title"/>
                              <w:rPr>
                                <w:sz w:val="21"/>
                                <w:szCs w:val="21"/>
                              </w:rPr>
                            </w:pPr>
                          </w:p>
                          <w:p w14:paraId="4AFBA297" w14:textId="77777777" w:rsidR="001A78F0" w:rsidRDefault="001A78F0" w:rsidP="00965437">
                            <w:pPr>
                              <w:pStyle w:val="Title"/>
                              <w:rPr>
                                <w:sz w:val="21"/>
                                <w:szCs w:val="21"/>
                              </w:rPr>
                            </w:pPr>
                          </w:p>
                          <w:p w14:paraId="32995B97" w14:textId="77777777" w:rsidR="001A78F0" w:rsidRPr="00B97AFE" w:rsidRDefault="001A78F0" w:rsidP="00965437">
                            <w:pPr>
                              <w:pStyle w:val="Title"/>
                              <w:rPr>
                                <w:sz w:val="21"/>
                                <w:szCs w:val="21"/>
                              </w:rPr>
                            </w:pPr>
                            <w:r w:rsidRPr="00B97AFE">
                              <w:rPr>
                                <w:sz w:val="21"/>
                                <w:szCs w:val="21"/>
                              </w:rPr>
                              <w:t>The listings of matters are those reasonably anticipated by the chair which may be discussed at the meeting.  Not all items listed may in fact be discussed and other items not listed may also be brought up for discussion to the extent permitted by law.</w:t>
                            </w:r>
                          </w:p>
                          <w:p w14:paraId="405B7670" w14:textId="77777777" w:rsidR="001A78F0" w:rsidRPr="00B97AFE" w:rsidRDefault="001A78F0" w:rsidP="00057660">
                            <w:pPr>
                              <w:tabs>
                                <w:tab w:val="left" w:pos="1260"/>
                              </w:tabs>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377F8" id="_x0000_s1028" type="#_x0000_t202" style="position:absolute;left:0;text-align:left;margin-left:584.65pt;margin-top:701.75pt;width:40.4pt;height:54.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FDojUCAABqBAAADgAAAGRycy9lMm9Eb2MueG1srFRLb9swDL4P2H8QdF8cu0nbGHGKLl23Ad0D&#10;aLe7LMuxMEnUJCV29utHyVmSvS7DfBBIkfpIfiS9vBm0IjvhvART0XwypUQYDo00m4p+erp/cU2J&#10;D8w0TIERFd0LT29Wz58te1uKAjpQjXAEQYwve1vRLgRbZpnnndDMT8AKg8YWnGYBVbfJGsd6RNcq&#10;K6bTy6wH11gHXHiPt3ejka4SftsKHj60rReBqIpibiGdLp11PLPVkpUbx2wn+SEN9g9ZaCYNBj1C&#10;3bHAyNbJ36C05A48tGHCQWfQtpKLVANWk09/qeaxY1akWpAcb480+f8Hy9/vPjoim4rOKTFMY4ue&#10;xBDISxjIVWSnt75Ep0eLbmHAa+xyqtTbB+BfPDGw7pjZiFvnoO8EazC7PL7Mzp6OOD6C1P07aDAM&#10;2wZIQEPrNGmVtG/iwyR9/hEECSIYETu3P3Yrpsfxcp5fFDN8wNF0uciLi1mKysoIGHthnQ+vBWgS&#10;hYo6HIYUkO0efIgJnlyiuwclm3upVFLcpl4rR3YMB+c+fQf0n9yUIX1FF/NiPnLyV4hp+v4EoWXA&#10;DVBSV/T66MTKyOQr06T5DEyqUcaUlTlQG9kceQ1DPaQeFjFApL2GZo9cOxgHHhcUhQ7cN0p6HPaK&#10;+q9b5gQl6q3Bfi3y2SxuR1Jm86sCFXduqc8tzHCEqmigZBTXYdyorXVy02GkcUIM3GKPW5m4PmV1&#10;SB8HOrXgsHxxY8715HX6Ray+AwAA//8DAFBLAwQUAAYACAAAACEAyiwX1eEAAAAPAQAADwAAAGRy&#10;cy9kb3ducmV2LnhtbEyPzU7DMBCE70i8g7VI3KjtNCkQ4lQVEuKIKEhwdONtEtU/Uew2KU/P9gS3&#10;Ge2n2ZlqPTvLTjjGPngFciGAoW+C6X2r4PPj5e4BWEzaG22DRwVnjLCur68qXZow+Xc8bVPLKMTH&#10;UivoUhpKzmPTodNxEQb0dNuH0elEdmy5GfVE4c7yTIgVd7r39KHTAz532By2R6dgn/cH2YR7+5qb&#10;r3NI3xvz8zYpdXszb56AJZzTHwyX+lQdauq0C0dvIrPk5epxSSypXCwLYBcmK4QEtiNVyCwHXlf8&#10;/476FwAA//8DAFBLAQItABQABgAIAAAAIQDkmcPA+wAAAOEBAAATAAAAAAAAAAAAAAAAAAAAAABb&#10;Q29udGVudF9UeXBlc10ueG1sUEsBAi0AFAAGAAgAAAAhACOyauHXAAAAlAEAAAsAAAAAAAAAAAAA&#10;AAAALAEAAF9yZWxzLy5yZWxzUEsBAi0AFAAGAAgAAAAhAEDRQ6I1AgAAagQAAA4AAAAAAAAAAAAA&#10;AAAALAIAAGRycy9lMm9Eb2MueG1sUEsBAi0AFAAGAAgAAAAhAMosF9XhAAAADwEAAA8AAAAAAAAA&#10;AAAAAAAAjQQAAGRycy9kb3ducmV2LnhtbFBLBQYAAAAABAAEAPMAAACbBQAAAAA=&#10;">
                <v:textbox>
                  <w:txbxContent>
                    <w:p w14:paraId="05F653F5" w14:textId="77777777" w:rsidR="001A78F0" w:rsidRDefault="001A78F0" w:rsidP="00965437">
                      <w:pPr>
                        <w:widowControl w:val="0"/>
                        <w:autoSpaceDE w:val="0"/>
                        <w:autoSpaceDN w:val="0"/>
                        <w:adjustRightInd w:val="0"/>
                        <w:rPr>
                          <w:sz w:val="32"/>
                          <w:szCs w:val="32"/>
                        </w:rPr>
                      </w:pPr>
                      <w:r>
                        <w:rPr>
                          <w:color w:val="141F2A"/>
                          <w:sz w:val="32"/>
                          <w:szCs w:val="32"/>
                        </w:rPr>
                        <w:t xml:space="preserve">    </w:t>
                      </w:r>
                      <w:r>
                        <w:rPr>
                          <w:b/>
                          <w:bCs/>
                          <w:color w:val="141F2A"/>
                          <w:sz w:val="32"/>
                          <w:szCs w:val="32"/>
                        </w:rPr>
                        <w:t> </w:t>
                      </w:r>
                    </w:p>
                    <w:p w14:paraId="55FF8351" w14:textId="77777777" w:rsidR="001A78F0" w:rsidRPr="001A78F0" w:rsidRDefault="001A78F0" w:rsidP="00965437">
                      <w:pPr>
                        <w:widowControl w:val="0"/>
                        <w:autoSpaceDE w:val="0"/>
                        <w:autoSpaceDN w:val="0"/>
                        <w:adjustRightInd w:val="0"/>
                        <w:rPr>
                          <w:szCs w:val="24"/>
                        </w:rPr>
                      </w:pPr>
                      <w:r>
                        <w:rPr>
                          <w:sz w:val="32"/>
                          <w:szCs w:val="32"/>
                        </w:rPr>
                        <w:tab/>
                      </w:r>
                      <w:r w:rsidRPr="001A78F0">
                        <w:rPr>
                          <w:color w:val="141F2A"/>
                          <w:szCs w:val="24"/>
                        </w:rPr>
                        <w:t>1.       Open Forum</w:t>
                      </w:r>
                    </w:p>
                    <w:p w14:paraId="465DA5CC" w14:textId="77777777" w:rsidR="001A78F0" w:rsidRPr="001A78F0" w:rsidRDefault="001A78F0" w:rsidP="00965437">
                      <w:pPr>
                        <w:widowControl w:val="0"/>
                        <w:autoSpaceDE w:val="0"/>
                        <w:autoSpaceDN w:val="0"/>
                        <w:adjustRightInd w:val="0"/>
                        <w:rPr>
                          <w:color w:val="141F2A"/>
                          <w:szCs w:val="24"/>
                        </w:rPr>
                      </w:pPr>
                    </w:p>
                    <w:p w14:paraId="11AE681E" w14:textId="77777777" w:rsidR="001A78F0" w:rsidRPr="001A78F0" w:rsidRDefault="001A78F0" w:rsidP="00965437">
                      <w:pPr>
                        <w:widowControl w:val="0"/>
                        <w:autoSpaceDE w:val="0"/>
                        <w:autoSpaceDN w:val="0"/>
                        <w:adjustRightInd w:val="0"/>
                        <w:rPr>
                          <w:color w:val="141F2A"/>
                          <w:szCs w:val="24"/>
                        </w:rPr>
                      </w:pPr>
                      <w:r w:rsidRPr="001A78F0">
                        <w:rPr>
                          <w:szCs w:val="24"/>
                        </w:rPr>
                        <w:tab/>
                      </w:r>
                      <w:r w:rsidRPr="001A78F0">
                        <w:rPr>
                          <w:color w:val="141F2A"/>
                          <w:szCs w:val="24"/>
                        </w:rPr>
                        <w:t>2.       Minutes</w:t>
                      </w:r>
                    </w:p>
                    <w:p w14:paraId="6ADCF4AD" w14:textId="77777777" w:rsidR="001A78F0" w:rsidRPr="001A78F0" w:rsidRDefault="001A78F0" w:rsidP="00965437">
                      <w:pPr>
                        <w:widowControl w:val="0"/>
                        <w:autoSpaceDE w:val="0"/>
                        <w:autoSpaceDN w:val="0"/>
                        <w:adjustRightInd w:val="0"/>
                        <w:rPr>
                          <w:color w:val="141F2A"/>
                          <w:szCs w:val="24"/>
                        </w:rPr>
                      </w:pPr>
                    </w:p>
                    <w:p w14:paraId="39A39060" w14:textId="77777777" w:rsidR="001A78F0" w:rsidRPr="001A78F0" w:rsidRDefault="001A78F0" w:rsidP="00055BB8">
                      <w:pPr>
                        <w:widowControl w:val="0"/>
                        <w:autoSpaceDE w:val="0"/>
                        <w:autoSpaceDN w:val="0"/>
                        <w:adjustRightInd w:val="0"/>
                        <w:rPr>
                          <w:color w:val="141F2A"/>
                          <w:szCs w:val="24"/>
                        </w:rPr>
                      </w:pPr>
                      <w:r w:rsidRPr="001A78F0">
                        <w:rPr>
                          <w:szCs w:val="24"/>
                        </w:rPr>
                        <w:tab/>
                      </w:r>
                      <w:r w:rsidRPr="001A78F0">
                        <w:rPr>
                          <w:color w:val="141F2A"/>
                          <w:szCs w:val="24"/>
                        </w:rPr>
                        <w:t xml:space="preserve">3.       New Demolition Applications:  </w:t>
                      </w:r>
                    </w:p>
                    <w:p w14:paraId="52E692B5" w14:textId="77777777" w:rsidR="001A78F0" w:rsidRPr="001A78F0" w:rsidRDefault="001A78F0" w:rsidP="00055BB8">
                      <w:pPr>
                        <w:widowControl w:val="0"/>
                        <w:autoSpaceDE w:val="0"/>
                        <w:autoSpaceDN w:val="0"/>
                        <w:adjustRightInd w:val="0"/>
                        <w:rPr>
                          <w:color w:val="141F2A"/>
                          <w:szCs w:val="24"/>
                        </w:rPr>
                      </w:pPr>
                    </w:p>
                    <w:p w14:paraId="72970FCE" w14:textId="77777777" w:rsidR="001A78F0" w:rsidRPr="001A78F0" w:rsidRDefault="001A78F0" w:rsidP="008E3494">
                      <w:pPr>
                        <w:widowControl w:val="0"/>
                        <w:numPr>
                          <w:ilvl w:val="0"/>
                          <w:numId w:val="1"/>
                        </w:numPr>
                        <w:autoSpaceDE w:val="0"/>
                        <w:autoSpaceDN w:val="0"/>
                        <w:adjustRightInd w:val="0"/>
                        <w:rPr>
                          <w:color w:val="141F2A"/>
                          <w:szCs w:val="24"/>
                        </w:rPr>
                      </w:pPr>
                      <w:r w:rsidRPr="001A78F0">
                        <w:rPr>
                          <w:color w:val="141F2A"/>
                          <w:szCs w:val="24"/>
                        </w:rPr>
                        <w:t>30 Chapel Street</w:t>
                      </w:r>
                    </w:p>
                    <w:p w14:paraId="28463AD0" w14:textId="77777777" w:rsidR="001A78F0" w:rsidRPr="001A78F0" w:rsidRDefault="001A78F0" w:rsidP="008E3494">
                      <w:pPr>
                        <w:widowControl w:val="0"/>
                        <w:numPr>
                          <w:ilvl w:val="0"/>
                          <w:numId w:val="1"/>
                        </w:numPr>
                        <w:autoSpaceDE w:val="0"/>
                        <w:autoSpaceDN w:val="0"/>
                        <w:adjustRightInd w:val="0"/>
                        <w:rPr>
                          <w:color w:val="141F2A"/>
                          <w:szCs w:val="24"/>
                        </w:rPr>
                      </w:pPr>
                      <w:r w:rsidRPr="001A78F0">
                        <w:rPr>
                          <w:color w:val="141F2A"/>
                          <w:szCs w:val="24"/>
                        </w:rPr>
                        <w:t>Any others that may be received</w:t>
                      </w:r>
                    </w:p>
                    <w:p w14:paraId="294B0379" w14:textId="77777777" w:rsidR="001A78F0" w:rsidRPr="001A78F0" w:rsidRDefault="001A78F0" w:rsidP="00055BB8">
                      <w:pPr>
                        <w:widowControl w:val="0"/>
                        <w:autoSpaceDE w:val="0"/>
                        <w:autoSpaceDN w:val="0"/>
                        <w:adjustRightInd w:val="0"/>
                        <w:rPr>
                          <w:color w:val="141F2A"/>
                          <w:szCs w:val="24"/>
                        </w:rPr>
                      </w:pPr>
                    </w:p>
                    <w:p w14:paraId="3DD0FE7E" w14:textId="77777777" w:rsidR="001A78F0" w:rsidRPr="001A78F0" w:rsidRDefault="001A78F0" w:rsidP="00055BB8">
                      <w:pPr>
                        <w:widowControl w:val="0"/>
                        <w:autoSpaceDE w:val="0"/>
                        <w:autoSpaceDN w:val="0"/>
                        <w:adjustRightInd w:val="0"/>
                        <w:rPr>
                          <w:color w:val="141F2A"/>
                          <w:szCs w:val="24"/>
                        </w:rPr>
                      </w:pPr>
                      <w:r w:rsidRPr="001A78F0">
                        <w:rPr>
                          <w:color w:val="141F2A"/>
                          <w:szCs w:val="24"/>
                        </w:rPr>
                        <w:tab/>
                        <w:t>4.</w:t>
                      </w:r>
                      <w:r w:rsidRPr="001A78F0">
                        <w:rPr>
                          <w:color w:val="141F2A"/>
                          <w:szCs w:val="24"/>
                        </w:rPr>
                        <w:tab/>
                        <w:t xml:space="preserve"> 326 Powder Point Ave. documentation update</w:t>
                      </w:r>
                    </w:p>
                    <w:p w14:paraId="15BFF0D5" w14:textId="77777777" w:rsidR="001A78F0" w:rsidRPr="001A78F0" w:rsidRDefault="001A78F0" w:rsidP="00965437">
                      <w:pPr>
                        <w:widowControl w:val="0"/>
                        <w:autoSpaceDE w:val="0"/>
                        <w:autoSpaceDN w:val="0"/>
                        <w:adjustRightInd w:val="0"/>
                        <w:rPr>
                          <w:color w:val="141F2A"/>
                          <w:szCs w:val="24"/>
                        </w:rPr>
                      </w:pPr>
                    </w:p>
                    <w:p w14:paraId="7F86D2AC" w14:textId="77777777" w:rsidR="001A78F0" w:rsidRPr="001A78F0" w:rsidRDefault="001A78F0" w:rsidP="001A78F0">
                      <w:pPr>
                        <w:widowControl w:val="0"/>
                        <w:autoSpaceDE w:val="0"/>
                        <w:autoSpaceDN w:val="0"/>
                        <w:adjustRightInd w:val="0"/>
                        <w:ind w:left="720"/>
                        <w:rPr>
                          <w:color w:val="141F2A"/>
                          <w:szCs w:val="24"/>
                        </w:rPr>
                      </w:pPr>
                      <w:r w:rsidRPr="001A78F0">
                        <w:rPr>
                          <w:color w:val="141F2A"/>
                          <w:szCs w:val="24"/>
                        </w:rPr>
                        <w:t>5.       Rules &amp; Regulations for Demolition Delay Bylaw.</w:t>
                      </w:r>
                    </w:p>
                    <w:p w14:paraId="724D12A2" w14:textId="77777777" w:rsidR="001A78F0" w:rsidRPr="001A78F0" w:rsidRDefault="001A78F0" w:rsidP="001A78F0">
                      <w:pPr>
                        <w:widowControl w:val="0"/>
                        <w:autoSpaceDE w:val="0"/>
                        <w:autoSpaceDN w:val="0"/>
                        <w:adjustRightInd w:val="0"/>
                        <w:ind w:left="720"/>
                        <w:rPr>
                          <w:color w:val="141F2A"/>
                          <w:szCs w:val="24"/>
                        </w:rPr>
                      </w:pPr>
                    </w:p>
                    <w:p w14:paraId="11D0BE53" w14:textId="77777777" w:rsidR="001A78F0" w:rsidRPr="001A78F0" w:rsidRDefault="001A78F0" w:rsidP="001A78F0">
                      <w:pPr>
                        <w:widowControl w:val="0"/>
                        <w:autoSpaceDE w:val="0"/>
                        <w:autoSpaceDN w:val="0"/>
                        <w:adjustRightInd w:val="0"/>
                        <w:ind w:left="720"/>
                        <w:rPr>
                          <w:color w:val="141F2A"/>
                          <w:szCs w:val="24"/>
                        </w:rPr>
                      </w:pPr>
                      <w:r w:rsidRPr="001A78F0">
                        <w:rPr>
                          <w:color w:val="141F2A"/>
                          <w:szCs w:val="24"/>
                        </w:rPr>
                        <w:tab/>
                        <w:t>a. Debriefings of meetings with Town officials</w:t>
                      </w:r>
                    </w:p>
                    <w:p w14:paraId="1022382B" w14:textId="77777777" w:rsidR="001A78F0" w:rsidRPr="001A78F0" w:rsidRDefault="001A78F0" w:rsidP="00965437">
                      <w:pPr>
                        <w:widowControl w:val="0"/>
                        <w:autoSpaceDE w:val="0"/>
                        <w:autoSpaceDN w:val="0"/>
                        <w:adjustRightInd w:val="0"/>
                        <w:rPr>
                          <w:color w:val="141F2A"/>
                          <w:szCs w:val="24"/>
                        </w:rPr>
                      </w:pPr>
                    </w:p>
                    <w:p w14:paraId="0BD17E13" w14:textId="77777777" w:rsidR="001A78F0" w:rsidRPr="001A78F0" w:rsidRDefault="001A78F0" w:rsidP="00965437">
                      <w:pPr>
                        <w:widowControl w:val="0"/>
                        <w:autoSpaceDE w:val="0"/>
                        <w:autoSpaceDN w:val="0"/>
                        <w:adjustRightInd w:val="0"/>
                        <w:rPr>
                          <w:color w:val="141F2A"/>
                          <w:szCs w:val="24"/>
                        </w:rPr>
                      </w:pPr>
                      <w:r w:rsidRPr="001A78F0">
                        <w:rPr>
                          <w:color w:val="141F2A"/>
                          <w:szCs w:val="24"/>
                        </w:rPr>
                        <w:tab/>
                        <w:t>6.</w:t>
                      </w:r>
                      <w:r w:rsidRPr="001A78F0">
                        <w:rPr>
                          <w:color w:val="141F2A"/>
                          <w:szCs w:val="24"/>
                        </w:rPr>
                        <w:tab/>
                        <w:t xml:space="preserve"> Revision to Town Website Content</w:t>
                      </w:r>
                    </w:p>
                    <w:p w14:paraId="7EDE5812" w14:textId="77777777" w:rsidR="001A78F0" w:rsidRPr="001A78F0" w:rsidRDefault="001A78F0" w:rsidP="00965437">
                      <w:pPr>
                        <w:widowControl w:val="0"/>
                        <w:autoSpaceDE w:val="0"/>
                        <w:autoSpaceDN w:val="0"/>
                        <w:adjustRightInd w:val="0"/>
                        <w:rPr>
                          <w:szCs w:val="24"/>
                        </w:rPr>
                      </w:pPr>
                    </w:p>
                    <w:p w14:paraId="32E59B15" w14:textId="77777777" w:rsidR="001A78F0" w:rsidRPr="001A78F0" w:rsidRDefault="001A78F0" w:rsidP="00965437">
                      <w:pPr>
                        <w:widowControl w:val="0"/>
                        <w:autoSpaceDE w:val="0"/>
                        <w:autoSpaceDN w:val="0"/>
                        <w:adjustRightInd w:val="0"/>
                        <w:rPr>
                          <w:color w:val="141F2A"/>
                          <w:szCs w:val="24"/>
                        </w:rPr>
                      </w:pPr>
                      <w:r w:rsidRPr="001A78F0">
                        <w:rPr>
                          <w:color w:val="141F2A"/>
                          <w:szCs w:val="24"/>
                        </w:rPr>
                        <w:tab/>
                        <w:t>7.</w:t>
                      </w:r>
                      <w:r w:rsidRPr="001A78F0">
                        <w:rPr>
                          <w:color w:val="141F2A"/>
                          <w:szCs w:val="24"/>
                        </w:rPr>
                        <w:tab/>
                        <w:t xml:space="preserve"> Revised Demolition Delay Bylaw </w:t>
                      </w:r>
                    </w:p>
                    <w:p w14:paraId="2D7B47E0" w14:textId="77777777" w:rsidR="001A78F0" w:rsidRPr="001A78F0" w:rsidRDefault="001A78F0" w:rsidP="00965437">
                      <w:pPr>
                        <w:widowControl w:val="0"/>
                        <w:autoSpaceDE w:val="0"/>
                        <w:autoSpaceDN w:val="0"/>
                        <w:adjustRightInd w:val="0"/>
                        <w:rPr>
                          <w:szCs w:val="24"/>
                        </w:rPr>
                      </w:pPr>
                    </w:p>
                    <w:p w14:paraId="6D812EA5" w14:textId="77777777" w:rsidR="001A78F0" w:rsidRPr="001A78F0" w:rsidRDefault="001A78F0" w:rsidP="00965437">
                      <w:pPr>
                        <w:widowControl w:val="0"/>
                        <w:autoSpaceDE w:val="0"/>
                        <w:autoSpaceDN w:val="0"/>
                        <w:adjustRightInd w:val="0"/>
                        <w:rPr>
                          <w:szCs w:val="24"/>
                        </w:rPr>
                      </w:pPr>
                      <w:r w:rsidRPr="001A78F0">
                        <w:rPr>
                          <w:color w:val="141F2A"/>
                          <w:szCs w:val="24"/>
                        </w:rPr>
                        <w:tab/>
                        <w:t>8.       At Risk Properties</w:t>
                      </w:r>
                    </w:p>
                    <w:p w14:paraId="0FE75AB8" w14:textId="77777777" w:rsidR="001A78F0" w:rsidRPr="001A78F0" w:rsidRDefault="001A78F0" w:rsidP="00965437">
                      <w:pPr>
                        <w:tabs>
                          <w:tab w:val="left" w:pos="1260"/>
                        </w:tabs>
                        <w:ind w:left="360"/>
                        <w:rPr>
                          <w:color w:val="141F2A"/>
                          <w:szCs w:val="24"/>
                        </w:rPr>
                      </w:pPr>
                      <w:r w:rsidRPr="001A78F0">
                        <w:rPr>
                          <w:color w:val="141F2A"/>
                          <w:szCs w:val="24"/>
                        </w:rPr>
                        <w:tab/>
                      </w:r>
                    </w:p>
                    <w:p w14:paraId="398FF22D" w14:textId="77777777" w:rsidR="001A78F0" w:rsidRPr="001A78F0" w:rsidRDefault="001A78F0" w:rsidP="00965437">
                      <w:pPr>
                        <w:tabs>
                          <w:tab w:val="left" w:pos="1260"/>
                        </w:tabs>
                        <w:ind w:left="360"/>
                        <w:rPr>
                          <w:color w:val="141F2A"/>
                          <w:szCs w:val="24"/>
                        </w:rPr>
                      </w:pPr>
                      <w:r w:rsidRPr="001A78F0">
                        <w:rPr>
                          <w:color w:val="141F2A"/>
                          <w:szCs w:val="24"/>
                        </w:rPr>
                        <w:t xml:space="preserve">     9.      New Business</w:t>
                      </w:r>
                    </w:p>
                    <w:p w14:paraId="624A7E10" w14:textId="77777777" w:rsidR="001A78F0" w:rsidRPr="001A78F0" w:rsidRDefault="001A78F0" w:rsidP="00057660">
                      <w:pPr>
                        <w:tabs>
                          <w:tab w:val="left" w:pos="1260"/>
                        </w:tabs>
                        <w:ind w:left="360"/>
                        <w:rPr>
                          <w:rFonts w:ascii="Palatino Linotype" w:hAnsi="Palatino Linotype"/>
                          <w:szCs w:val="24"/>
                        </w:rPr>
                      </w:pPr>
                    </w:p>
                    <w:p w14:paraId="5ED32439" w14:textId="77777777" w:rsidR="001A78F0" w:rsidRDefault="001A78F0" w:rsidP="00965437">
                      <w:pPr>
                        <w:pStyle w:val="Title"/>
                        <w:rPr>
                          <w:sz w:val="21"/>
                          <w:szCs w:val="21"/>
                        </w:rPr>
                      </w:pPr>
                    </w:p>
                    <w:p w14:paraId="65217493" w14:textId="77777777" w:rsidR="001A78F0" w:rsidRDefault="001A78F0" w:rsidP="00965437">
                      <w:pPr>
                        <w:pStyle w:val="Title"/>
                        <w:rPr>
                          <w:sz w:val="21"/>
                          <w:szCs w:val="21"/>
                        </w:rPr>
                      </w:pPr>
                    </w:p>
                    <w:p w14:paraId="4F820B63" w14:textId="77777777" w:rsidR="001A78F0" w:rsidRDefault="001A78F0" w:rsidP="00965437">
                      <w:pPr>
                        <w:pStyle w:val="Title"/>
                        <w:rPr>
                          <w:sz w:val="21"/>
                          <w:szCs w:val="21"/>
                        </w:rPr>
                      </w:pPr>
                    </w:p>
                    <w:p w14:paraId="4AFBA297" w14:textId="77777777" w:rsidR="001A78F0" w:rsidRDefault="001A78F0" w:rsidP="00965437">
                      <w:pPr>
                        <w:pStyle w:val="Title"/>
                        <w:rPr>
                          <w:sz w:val="21"/>
                          <w:szCs w:val="21"/>
                        </w:rPr>
                      </w:pPr>
                    </w:p>
                    <w:p w14:paraId="32995B97" w14:textId="77777777" w:rsidR="001A78F0" w:rsidRPr="00B97AFE" w:rsidRDefault="001A78F0" w:rsidP="00965437">
                      <w:pPr>
                        <w:pStyle w:val="Title"/>
                        <w:rPr>
                          <w:sz w:val="21"/>
                          <w:szCs w:val="21"/>
                        </w:rPr>
                      </w:pPr>
                      <w:r w:rsidRPr="00B97AFE">
                        <w:rPr>
                          <w:sz w:val="21"/>
                          <w:szCs w:val="21"/>
                        </w:rPr>
                        <w:t>The listings of matters are those reasonably anticipated by the chair which may be discussed at the meeting.  Not all items listed may in fact be discussed and other items not listed may also be brought up for discussion to the extent permitted by law.</w:t>
                      </w:r>
                    </w:p>
                    <w:p w14:paraId="405B7670" w14:textId="77777777" w:rsidR="001A78F0" w:rsidRPr="00B97AFE" w:rsidRDefault="001A78F0" w:rsidP="00057660">
                      <w:pPr>
                        <w:tabs>
                          <w:tab w:val="left" w:pos="1260"/>
                        </w:tabs>
                        <w:rPr>
                          <w:sz w:val="32"/>
                          <w:szCs w:val="32"/>
                        </w:rPr>
                      </w:pPr>
                    </w:p>
                  </w:txbxContent>
                </v:textbox>
                <w10:wrap anchory="page"/>
              </v:shape>
            </w:pict>
          </mc:Fallback>
        </mc:AlternateContent>
      </w:r>
    </w:p>
    <w:p w14:paraId="36C44F9A" w14:textId="309A0088" w:rsidR="000734CE" w:rsidRDefault="000734CE" w:rsidP="00275F98">
      <w:pPr>
        <w:pStyle w:val="Header"/>
        <w:jc w:val="center"/>
        <w:rPr>
          <w:sz w:val="14"/>
        </w:rPr>
      </w:pPr>
    </w:p>
    <w:p w14:paraId="242E8FDA" w14:textId="77777777" w:rsidR="000734CE" w:rsidRDefault="000734CE" w:rsidP="00275F98">
      <w:pPr>
        <w:pStyle w:val="Header"/>
        <w:jc w:val="center"/>
        <w:rPr>
          <w:sz w:val="14"/>
        </w:rPr>
      </w:pPr>
    </w:p>
    <w:p w14:paraId="29516DEC" w14:textId="77777777" w:rsidR="000734CE" w:rsidRDefault="000734CE" w:rsidP="00275F98">
      <w:pPr>
        <w:pStyle w:val="Header"/>
        <w:jc w:val="center"/>
        <w:rPr>
          <w:sz w:val="14"/>
        </w:rPr>
      </w:pPr>
    </w:p>
    <w:p w14:paraId="33F2B467" w14:textId="77777777" w:rsidR="00EC64DF" w:rsidRDefault="00EC64DF" w:rsidP="00275F98">
      <w:pPr>
        <w:pStyle w:val="Header"/>
        <w:jc w:val="center"/>
        <w:rPr>
          <w:sz w:val="14"/>
        </w:rPr>
      </w:pPr>
    </w:p>
    <w:p w14:paraId="00FF99B4" w14:textId="77777777" w:rsidR="00EC64DF" w:rsidRDefault="00EC64DF" w:rsidP="00275F98">
      <w:pPr>
        <w:pStyle w:val="Header"/>
        <w:jc w:val="center"/>
        <w:rPr>
          <w:sz w:val="14"/>
        </w:rPr>
      </w:pPr>
    </w:p>
    <w:sectPr w:rsidR="00EC64DF" w:rsidSect="003C7F19">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B8C2B" w14:textId="77777777" w:rsidR="00ED7B6C" w:rsidRDefault="00ED7B6C">
      <w:r>
        <w:separator/>
      </w:r>
    </w:p>
  </w:endnote>
  <w:endnote w:type="continuationSeparator" w:id="0">
    <w:p w14:paraId="1A746C60" w14:textId="77777777" w:rsidR="00ED7B6C" w:rsidRDefault="00ED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Footlight MT Light">
    <w:panose1 w:val="0204060206030A020304"/>
    <w:charset w:val="00"/>
    <w:family w:val="auto"/>
    <w:pitch w:val="variable"/>
    <w:sig w:usb0="00000003" w:usb1="00000000" w:usb2="00000000" w:usb3="00000000" w:csb0="00000001" w:csb1="00000000"/>
  </w:font>
  <w:font w:name="Palace Script MT">
    <w:altName w:val="Calibri"/>
    <w:charset w:val="00"/>
    <w:family w:val="script"/>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800C3" w14:textId="77777777" w:rsidR="00ED7B6C" w:rsidRDefault="00ED7B6C">
      <w:r>
        <w:separator/>
      </w:r>
    </w:p>
  </w:footnote>
  <w:footnote w:type="continuationSeparator" w:id="0">
    <w:p w14:paraId="018515AF" w14:textId="77777777" w:rsidR="00ED7B6C" w:rsidRDefault="00ED7B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C29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95793"/>
    <w:multiLevelType w:val="hybridMultilevel"/>
    <w:tmpl w:val="B5A040B0"/>
    <w:lvl w:ilvl="0" w:tplc="A1D2A0C0">
      <w:start w:val="1"/>
      <w:numFmt w:val="decimal"/>
      <w:lvlText w:val="%1)"/>
      <w:lvlJc w:val="left"/>
      <w:pPr>
        <w:tabs>
          <w:tab w:val="num" w:pos="735"/>
        </w:tabs>
        <w:ind w:left="735" w:hanging="375"/>
      </w:pPr>
    </w:lvl>
    <w:lvl w:ilvl="1" w:tplc="69EE6B92">
      <w:start w:val="1"/>
      <w:numFmt w:val="decimal"/>
      <w:lvlText w:val="%2."/>
      <w:lvlJc w:val="left"/>
      <w:pPr>
        <w:tabs>
          <w:tab w:val="num" w:pos="1440"/>
        </w:tabs>
        <w:ind w:left="1440" w:hanging="360"/>
      </w:pPr>
    </w:lvl>
    <w:lvl w:ilvl="2" w:tplc="53CC53B8">
      <w:start w:val="1"/>
      <w:numFmt w:val="decimal"/>
      <w:lvlText w:val="%3."/>
      <w:lvlJc w:val="left"/>
      <w:pPr>
        <w:tabs>
          <w:tab w:val="num" w:pos="2160"/>
        </w:tabs>
        <w:ind w:left="2160" w:hanging="360"/>
      </w:pPr>
    </w:lvl>
    <w:lvl w:ilvl="3" w:tplc="0C546F2A">
      <w:start w:val="1"/>
      <w:numFmt w:val="decimal"/>
      <w:lvlText w:val="%4."/>
      <w:lvlJc w:val="left"/>
      <w:pPr>
        <w:tabs>
          <w:tab w:val="num" w:pos="2880"/>
        </w:tabs>
        <w:ind w:left="2880" w:hanging="360"/>
      </w:pPr>
    </w:lvl>
    <w:lvl w:ilvl="4" w:tplc="F98C2594">
      <w:start w:val="1"/>
      <w:numFmt w:val="decimal"/>
      <w:lvlText w:val="%5."/>
      <w:lvlJc w:val="left"/>
      <w:pPr>
        <w:tabs>
          <w:tab w:val="num" w:pos="3600"/>
        </w:tabs>
        <w:ind w:left="3600" w:hanging="360"/>
      </w:pPr>
    </w:lvl>
    <w:lvl w:ilvl="5" w:tplc="0EBCA2CA">
      <w:start w:val="1"/>
      <w:numFmt w:val="decimal"/>
      <w:lvlText w:val="%6."/>
      <w:lvlJc w:val="left"/>
      <w:pPr>
        <w:tabs>
          <w:tab w:val="num" w:pos="4320"/>
        </w:tabs>
        <w:ind w:left="4320" w:hanging="360"/>
      </w:pPr>
    </w:lvl>
    <w:lvl w:ilvl="6" w:tplc="8C180B62">
      <w:start w:val="1"/>
      <w:numFmt w:val="decimal"/>
      <w:lvlText w:val="%7."/>
      <w:lvlJc w:val="left"/>
      <w:pPr>
        <w:tabs>
          <w:tab w:val="num" w:pos="5040"/>
        </w:tabs>
        <w:ind w:left="5040" w:hanging="360"/>
      </w:pPr>
    </w:lvl>
    <w:lvl w:ilvl="7" w:tplc="302430AC">
      <w:start w:val="1"/>
      <w:numFmt w:val="decimal"/>
      <w:lvlText w:val="%8."/>
      <w:lvlJc w:val="left"/>
      <w:pPr>
        <w:tabs>
          <w:tab w:val="num" w:pos="5760"/>
        </w:tabs>
        <w:ind w:left="5760" w:hanging="360"/>
      </w:pPr>
    </w:lvl>
    <w:lvl w:ilvl="8" w:tplc="9770378E">
      <w:start w:val="1"/>
      <w:numFmt w:val="decimal"/>
      <w:lvlText w:val="%9."/>
      <w:lvlJc w:val="left"/>
      <w:pPr>
        <w:tabs>
          <w:tab w:val="num" w:pos="6480"/>
        </w:tabs>
        <w:ind w:left="6480" w:hanging="360"/>
      </w:pPr>
    </w:lvl>
  </w:abstractNum>
  <w:abstractNum w:abstractNumId="2">
    <w:nsid w:val="084031E7"/>
    <w:multiLevelType w:val="multilevel"/>
    <w:tmpl w:val="538EF4D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4773A1"/>
    <w:multiLevelType w:val="singleLevel"/>
    <w:tmpl w:val="84DE9912"/>
    <w:lvl w:ilvl="0">
      <w:start w:val="1"/>
      <w:numFmt w:val="decimal"/>
      <w:lvlText w:val="%1."/>
      <w:lvlJc w:val="left"/>
      <w:pPr>
        <w:tabs>
          <w:tab w:val="num" w:pos="720"/>
        </w:tabs>
        <w:ind w:left="720" w:hanging="720"/>
      </w:pPr>
      <w:rPr>
        <w:rFonts w:hint="default"/>
      </w:rPr>
    </w:lvl>
  </w:abstractNum>
  <w:abstractNum w:abstractNumId="4">
    <w:nsid w:val="10C63C9E"/>
    <w:multiLevelType w:val="multilevel"/>
    <w:tmpl w:val="0E46F41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50F218E"/>
    <w:multiLevelType w:val="hybridMultilevel"/>
    <w:tmpl w:val="D43A61F2"/>
    <w:lvl w:ilvl="0" w:tplc="C6A679C4">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9354177"/>
    <w:multiLevelType w:val="hybridMultilevel"/>
    <w:tmpl w:val="57D2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B543B"/>
    <w:multiLevelType w:val="singleLevel"/>
    <w:tmpl w:val="67127DB6"/>
    <w:lvl w:ilvl="0">
      <w:start w:val="1"/>
      <w:numFmt w:val="decimal"/>
      <w:lvlText w:val="%1."/>
      <w:lvlJc w:val="left"/>
      <w:pPr>
        <w:tabs>
          <w:tab w:val="num" w:pos="720"/>
        </w:tabs>
        <w:ind w:left="720" w:hanging="720"/>
      </w:pPr>
      <w:rPr>
        <w:rFonts w:hint="default"/>
      </w:rPr>
    </w:lvl>
  </w:abstractNum>
  <w:abstractNum w:abstractNumId="8">
    <w:nsid w:val="24562649"/>
    <w:multiLevelType w:val="singleLevel"/>
    <w:tmpl w:val="DCC4F6DC"/>
    <w:lvl w:ilvl="0">
      <w:start w:val="1"/>
      <w:numFmt w:val="decimal"/>
      <w:lvlText w:val="%1)"/>
      <w:lvlJc w:val="left"/>
      <w:pPr>
        <w:tabs>
          <w:tab w:val="num" w:pos="720"/>
        </w:tabs>
        <w:ind w:left="720" w:hanging="720"/>
      </w:pPr>
      <w:rPr>
        <w:rFonts w:hint="default"/>
      </w:rPr>
    </w:lvl>
  </w:abstractNum>
  <w:abstractNum w:abstractNumId="9">
    <w:nsid w:val="26B1110D"/>
    <w:multiLevelType w:val="hybridMultilevel"/>
    <w:tmpl w:val="8026BB58"/>
    <w:lvl w:ilvl="0" w:tplc="04090019">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F2154"/>
    <w:multiLevelType w:val="singleLevel"/>
    <w:tmpl w:val="906CFC30"/>
    <w:lvl w:ilvl="0">
      <w:start w:val="1"/>
      <w:numFmt w:val="decimal"/>
      <w:lvlText w:val="%1)"/>
      <w:lvlJc w:val="left"/>
      <w:pPr>
        <w:tabs>
          <w:tab w:val="num" w:pos="720"/>
        </w:tabs>
        <w:ind w:left="720" w:hanging="720"/>
      </w:pPr>
      <w:rPr>
        <w:rFonts w:hint="default"/>
      </w:rPr>
    </w:lvl>
  </w:abstractNum>
  <w:abstractNum w:abstractNumId="11">
    <w:nsid w:val="2E9E1B2B"/>
    <w:multiLevelType w:val="multilevel"/>
    <w:tmpl w:val="C936917E"/>
    <w:lvl w:ilvl="0">
      <w:start w:val="1"/>
      <w:numFmt w:val="bullet"/>
      <w:lvlText w:val=""/>
      <w:lvlJc w:val="left"/>
      <w:pPr>
        <w:tabs>
          <w:tab w:val="num" w:pos="504"/>
        </w:tabs>
        <w:ind w:left="504" w:hanging="504"/>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3305F4"/>
    <w:multiLevelType w:val="hybridMultilevel"/>
    <w:tmpl w:val="219A61C4"/>
    <w:lvl w:ilvl="0" w:tplc="CA52668C">
      <w:start w:val="1"/>
      <w:numFmt w:val="lowerLetter"/>
      <w:lvlText w:val="%1."/>
      <w:lvlJc w:val="left"/>
      <w:pPr>
        <w:ind w:left="468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4B110676"/>
    <w:multiLevelType w:val="hybridMultilevel"/>
    <w:tmpl w:val="02DC2D14"/>
    <w:lvl w:ilvl="0" w:tplc="CA52668C">
      <w:start w:val="1"/>
      <w:numFmt w:val="lowerLetter"/>
      <w:lvlText w:val="%1."/>
      <w:lvlJc w:val="left"/>
      <w:pPr>
        <w:ind w:left="2160" w:hanging="360"/>
      </w:pPr>
      <w:rPr>
        <w:rFonts w:hint="default"/>
      </w:rPr>
    </w:lvl>
    <w:lvl w:ilvl="1" w:tplc="A0DEF0FA">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E301499"/>
    <w:multiLevelType w:val="hybridMultilevel"/>
    <w:tmpl w:val="0F7C8050"/>
    <w:lvl w:ilvl="0" w:tplc="CA52668C">
      <w:start w:val="1"/>
      <w:numFmt w:val="lowerLetter"/>
      <w:lvlText w:val="%1."/>
      <w:lvlJc w:val="left"/>
      <w:pPr>
        <w:ind w:left="2880" w:hanging="360"/>
      </w:pPr>
      <w:rPr>
        <w:rFonts w:hint="default"/>
      </w:rPr>
    </w:lvl>
    <w:lvl w:ilvl="1" w:tplc="08E23DD0">
      <w:start w:val="1"/>
      <w:numFmt w:val="lowerLetter"/>
      <w:lvlText w:val="%2."/>
      <w:lvlJc w:val="left"/>
      <w:pPr>
        <w:ind w:left="3600" w:hanging="360"/>
      </w:pPr>
      <w:rPr>
        <w:rFonts w:ascii="Times New Roman" w:eastAsia="Times New Roman" w:hAnsi="Times New Roman" w:cs="Times New Roman"/>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60887B10"/>
    <w:multiLevelType w:val="hybridMultilevel"/>
    <w:tmpl w:val="331AE636"/>
    <w:lvl w:ilvl="0" w:tplc="3176CC58">
      <w:start w:val="1"/>
      <w:numFmt w:val="bullet"/>
      <w:lvlText w:val=""/>
      <w:lvlJc w:val="left"/>
      <w:pPr>
        <w:tabs>
          <w:tab w:val="num" w:pos="720"/>
        </w:tabs>
        <w:ind w:left="720" w:hanging="360"/>
      </w:pPr>
      <w:rPr>
        <w:rFonts w:ascii="Symbol" w:hAnsi="Symbol" w:hint="default"/>
      </w:rPr>
    </w:lvl>
    <w:lvl w:ilvl="1" w:tplc="C038BAB0" w:tentative="1">
      <w:start w:val="1"/>
      <w:numFmt w:val="bullet"/>
      <w:lvlText w:val="o"/>
      <w:lvlJc w:val="left"/>
      <w:pPr>
        <w:tabs>
          <w:tab w:val="num" w:pos="1440"/>
        </w:tabs>
        <w:ind w:left="1440" w:hanging="360"/>
      </w:pPr>
      <w:rPr>
        <w:rFonts w:ascii="Courier New" w:hAnsi="Courier New" w:cs="Courier New" w:hint="default"/>
      </w:rPr>
    </w:lvl>
    <w:lvl w:ilvl="2" w:tplc="63E2300C" w:tentative="1">
      <w:start w:val="1"/>
      <w:numFmt w:val="bullet"/>
      <w:lvlText w:val=""/>
      <w:lvlJc w:val="left"/>
      <w:pPr>
        <w:tabs>
          <w:tab w:val="num" w:pos="2160"/>
        </w:tabs>
        <w:ind w:left="2160" w:hanging="360"/>
      </w:pPr>
      <w:rPr>
        <w:rFonts w:ascii="Wingdings" w:hAnsi="Wingdings" w:hint="default"/>
      </w:rPr>
    </w:lvl>
    <w:lvl w:ilvl="3" w:tplc="C1D82730" w:tentative="1">
      <w:start w:val="1"/>
      <w:numFmt w:val="bullet"/>
      <w:lvlText w:val=""/>
      <w:lvlJc w:val="left"/>
      <w:pPr>
        <w:tabs>
          <w:tab w:val="num" w:pos="2880"/>
        </w:tabs>
        <w:ind w:left="2880" w:hanging="360"/>
      </w:pPr>
      <w:rPr>
        <w:rFonts w:ascii="Symbol" w:hAnsi="Symbol" w:hint="default"/>
      </w:rPr>
    </w:lvl>
    <w:lvl w:ilvl="4" w:tplc="A5FC62C6" w:tentative="1">
      <w:start w:val="1"/>
      <w:numFmt w:val="bullet"/>
      <w:lvlText w:val="o"/>
      <w:lvlJc w:val="left"/>
      <w:pPr>
        <w:tabs>
          <w:tab w:val="num" w:pos="3600"/>
        </w:tabs>
        <w:ind w:left="3600" w:hanging="360"/>
      </w:pPr>
      <w:rPr>
        <w:rFonts w:ascii="Courier New" w:hAnsi="Courier New" w:cs="Courier New" w:hint="default"/>
      </w:rPr>
    </w:lvl>
    <w:lvl w:ilvl="5" w:tplc="B81CA866" w:tentative="1">
      <w:start w:val="1"/>
      <w:numFmt w:val="bullet"/>
      <w:lvlText w:val=""/>
      <w:lvlJc w:val="left"/>
      <w:pPr>
        <w:tabs>
          <w:tab w:val="num" w:pos="4320"/>
        </w:tabs>
        <w:ind w:left="4320" w:hanging="360"/>
      </w:pPr>
      <w:rPr>
        <w:rFonts w:ascii="Wingdings" w:hAnsi="Wingdings" w:hint="default"/>
      </w:rPr>
    </w:lvl>
    <w:lvl w:ilvl="6" w:tplc="D3366E6A" w:tentative="1">
      <w:start w:val="1"/>
      <w:numFmt w:val="bullet"/>
      <w:lvlText w:val=""/>
      <w:lvlJc w:val="left"/>
      <w:pPr>
        <w:tabs>
          <w:tab w:val="num" w:pos="5040"/>
        </w:tabs>
        <w:ind w:left="5040" w:hanging="360"/>
      </w:pPr>
      <w:rPr>
        <w:rFonts w:ascii="Symbol" w:hAnsi="Symbol" w:hint="default"/>
      </w:rPr>
    </w:lvl>
    <w:lvl w:ilvl="7" w:tplc="433845DA" w:tentative="1">
      <w:start w:val="1"/>
      <w:numFmt w:val="bullet"/>
      <w:lvlText w:val="o"/>
      <w:lvlJc w:val="left"/>
      <w:pPr>
        <w:tabs>
          <w:tab w:val="num" w:pos="5760"/>
        </w:tabs>
        <w:ind w:left="5760" w:hanging="360"/>
      </w:pPr>
      <w:rPr>
        <w:rFonts w:ascii="Courier New" w:hAnsi="Courier New" w:cs="Courier New" w:hint="default"/>
      </w:rPr>
    </w:lvl>
    <w:lvl w:ilvl="8" w:tplc="3DFC4986" w:tentative="1">
      <w:start w:val="1"/>
      <w:numFmt w:val="bullet"/>
      <w:lvlText w:val=""/>
      <w:lvlJc w:val="left"/>
      <w:pPr>
        <w:tabs>
          <w:tab w:val="num" w:pos="6480"/>
        </w:tabs>
        <w:ind w:left="6480" w:hanging="360"/>
      </w:pPr>
      <w:rPr>
        <w:rFonts w:ascii="Wingdings" w:hAnsi="Wingdings" w:hint="default"/>
      </w:rPr>
    </w:lvl>
  </w:abstractNum>
  <w:abstractNum w:abstractNumId="16">
    <w:nsid w:val="669E021B"/>
    <w:multiLevelType w:val="hybridMultilevel"/>
    <w:tmpl w:val="F94A52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D130A5"/>
    <w:multiLevelType w:val="multilevel"/>
    <w:tmpl w:val="D1D8FF12"/>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BAC7B0D"/>
    <w:multiLevelType w:val="singleLevel"/>
    <w:tmpl w:val="FE50E01A"/>
    <w:lvl w:ilvl="0">
      <w:start w:val="1"/>
      <w:numFmt w:val="decimal"/>
      <w:lvlText w:val="%1."/>
      <w:lvlJc w:val="left"/>
      <w:pPr>
        <w:tabs>
          <w:tab w:val="num" w:pos="720"/>
        </w:tabs>
        <w:ind w:left="720" w:hanging="720"/>
      </w:pPr>
      <w:rPr>
        <w:rFonts w:hint="default"/>
      </w:rPr>
    </w:lvl>
  </w:abstractNum>
  <w:abstractNum w:abstractNumId="19">
    <w:nsid w:val="7412202D"/>
    <w:multiLevelType w:val="singleLevel"/>
    <w:tmpl w:val="0409000F"/>
    <w:lvl w:ilvl="0">
      <w:start w:val="1"/>
      <w:numFmt w:val="decimal"/>
      <w:lvlText w:val="%1."/>
      <w:lvlJc w:val="left"/>
      <w:pPr>
        <w:tabs>
          <w:tab w:val="num" w:pos="360"/>
        </w:tabs>
        <w:ind w:left="360" w:hanging="360"/>
      </w:pPr>
    </w:lvl>
  </w:abstractNum>
  <w:abstractNum w:abstractNumId="20">
    <w:nsid w:val="7E7B0EE5"/>
    <w:multiLevelType w:val="singleLevel"/>
    <w:tmpl w:val="415A8966"/>
    <w:lvl w:ilvl="0">
      <w:start w:val="1"/>
      <w:numFmt w:val="decimal"/>
      <w:lvlText w:val="%1)"/>
      <w:lvlJc w:val="left"/>
      <w:pPr>
        <w:tabs>
          <w:tab w:val="num" w:pos="1440"/>
        </w:tabs>
        <w:ind w:left="1440" w:hanging="720"/>
      </w:pPr>
      <w:rPr>
        <w:rFonts w:hint="default"/>
      </w:rPr>
    </w:lvl>
  </w:abstractNum>
  <w:abstractNum w:abstractNumId="21">
    <w:nsid w:val="7ED800DC"/>
    <w:multiLevelType w:val="hybridMultilevel"/>
    <w:tmpl w:val="569E6810"/>
    <w:lvl w:ilvl="0" w:tplc="A4C80A66">
      <w:start w:val="1"/>
      <w:numFmt w:val="bullet"/>
      <w:lvlText w:val=""/>
      <w:lvlJc w:val="left"/>
      <w:pPr>
        <w:tabs>
          <w:tab w:val="num" w:pos="1447"/>
        </w:tabs>
        <w:ind w:left="1447" w:hanging="360"/>
      </w:pPr>
      <w:rPr>
        <w:rFonts w:ascii="Symbol" w:hAnsi="Symbol" w:hint="default"/>
        <w:color w:val="auto"/>
      </w:rPr>
    </w:lvl>
    <w:lvl w:ilvl="1" w:tplc="24FA0F8A" w:tentative="1">
      <w:start w:val="1"/>
      <w:numFmt w:val="bullet"/>
      <w:lvlText w:val="o"/>
      <w:lvlJc w:val="left"/>
      <w:pPr>
        <w:tabs>
          <w:tab w:val="num" w:pos="2167"/>
        </w:tabs>
        <w:ind w:left="2167" w:hanging="360"/>
      </w:pPr>
      <w:rPr>
        <w:rFonts w:ascii="Courier New" w:hAnsi="Courier New" w:hint="default"/>
      </w:rPr>
    </w:lvl>
    <w:lvl w:ilvl="2" w:tplc="971A4BB8" w:tentative="1">
      <w:start w:val="1"/>
      <w:numFmt w:val="bullet"/>
      <w:lvlText w:val=""/>
      <w:lvlJc w:val="left"/>
      <w:pPr>
        <w:tabs>
          <w:tab w:val="num" w:pos="2887"/>
        </w:tabs>
        <w:ind w:left="2887" w:hanging="360"/>
      </w:pPr>
      <w:rPr>
        <w:rFonts w:ascii="Wingdings" w:hAnsi="Wingdings" w:hint="default"/>
      </w:rPr>
    </w:lvl>
    <w:lvl w:ilvl="3" w:tplc="2954D30E" w:tentative="1">
      <w:start w:val="1"/>
      <w:numFmt w:val="bullet"/>
      <w:lvlText w:val=""/>
      <w:lvlJc w:val="left"/>
      <w:pPr>
        <w:tabs>
          <w:tab w:val="num" w:pos="3607"/>
        </w:tabs>
        <w:ind w:left="3607" w:hanging="360"/>
      </w:pPr>
      <w:rPr>
        <w:rFonts w:ascii="Symbol" w:hAnsi="Symbol" w:hint="default"/>
      </w:rPr>
    </w:lvl>
    <w:lvl w:ilvl="4" w:tplc="50EA78A0" w:tentative="1">
      <w:start w:val="1"/>
      <w:numFmt w:val="bullet"/>
      <w:lvlText w:val="o"/>
      <w:lvlJc w:val="left"/>
      <w:pPr>
        <w:tabs>
          <w:tab w:val="num" w:pos="4327"/>
        </w:tabs>
        <w:ind w:left="4327" w:hanging="360"/>
      </w:pPr>
      <w:rPr>
        <w:rFonts w:ascii="Courier New" w:hAnsi="Courier New" w:hint="default"/>
      </w:rPr>
    </w:lvl>
    <w:lvl w:ilvl="5" w:tplc="1E8C65AC" w:tentative="1">
      <w:start w:val="1"/>
      <w:numFmt w:val="bullet"/>
      <w:lvlText w:val=""/>
      <w:lvlJc w:val="left"/>
      <w:pPr>
        <w:tabs>
          <w:tab w:val="num" w:pos="5047"/>
        </w:tabs>
        <w:ind w:left="5047" w:hanging="360"/>
      </w:pPr>
      <w:rPr>
        <w:rFonts w:ascii="Wingdings" w:hAnsi="Wingdings" w:hint="default"/>
      </w:rPr>
    </w:lvl>
    <w:lvl w:ilvl="6" w:tplc="12D84950" w:tentative="1">
      <w:start w:val="1"/>
      <w:numFmt w:val="bullet"/>
      <w:lvlText w:val=""/>
      <w:lvlJc w:val="left"/>
      <w:pPr>
        <w:tabs>
          <w:tab w:val="num" w:pos="5767"/>
        </w:tabs>
        <w:ind w:left="5767" w:hanging="360"/>
      </w:pPr>
      <w:rPr>
        <w:rFonts w:ascii="Symbol" w:hAnsi="Symbol" w:hint="default"/>
      </w:rPr>
    </w:lvl>
    <w:lvl w:ilvl="7" w:tplc="F3B061A2" w:tentative="1">
      <w:start w:val="1"/>
      <w:numFmt w:val="bullet"/>
      <w:lvlText w:val="o"/>
      <w:lvlJc w:val="left"/>
      <w:pPr>
        <w:tabs>
          <w:tab w:val="num" w:pos="6487"/>
        </w:tabs>
        <w:ind w:left="6487" w:hanging="360"/>
      </w:pPr>
      <w:rPr>
        <w:rFonts w:ascii="Courier New" w:hAnsi="Courier New" w:hint="default"/>
      </w:rPr>
    </w:lvl>
    <w:lvl w:ilvl="8" w:tplc="F5267416" w:tentative="1">
      <w:start w:val="1"/>
      <w:numFmt w:val="bullet"/>
      <w:lvlText w:val=""/>
      <w:lvlJc w:val="left"/>
      <w:pPr>
        <w:tabs>
          <w:tab w:val="num" w:pos="7207"/>
        </w:tabs>
        <w:ind w:left="7207" w:hanging="360"/>
      </w:pPr>
      <w:rPr>
        <w:rFonts w:ascii="Wingdings" w:hAnsi="Wingdings" w:hint="default"/>
      </w:rPr>
    </w:lvl>
  </w:abstractNum>
  <w:abstractNum w:abstractNumId="22">
    <w:nsid w:val="7F663A7C"/>
    <w:multiLevelType w:val="hybridMultilevel"/>
    <w:tmpl w:val="1D801812"/>
    <w:lvl w:ilvl="0" w:tplc="11DA5EB0">
      <w:start w:val="1"/>
      <w:numFmt w:val="lowerLetter"/>
      <w:lvlText w:val="%1."/>
      <w:lvlJc w:val="left"/>
      <w:pPr>
        <w:ind w:left="2220" w:hanging="7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10"/>
  </w:num>
  <w:num w:numId="3">
    <w:abstractNumId w:val="8"/>
  </w:num>
  <w:num w:numId="4">
    <w:abstractNumId w:val="7"/>
  </w:num>
  <w:num w:numId="5">
    <w:abstractNumId w:val="4"/>
  </w:num>
  <w:num w:numId="6">
    <w:abstractNumId w:val="3"/>
  </w:num>
  <w:num w:numId="7">
    <w:abstractNumId w:val="11"/>
  </w:num>
  <w:num w:numId="8">
    <w:abstractNumId w:val="2"/>
  </w:num>
  <w:num w:numId="9">
    <w:abstractNumId w:val="17"/>
  </w:num>
  <w:num w:numId="10">
    <w:abstractNumId w:val="1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
  </w:num>
  <w:num w:numId="14">
    <w:abstractNumId w:val="15"/>
  </w:num>
  <w:num w:numId="15">
    <w:abstractNumId w:val="19"/>
    <w:lvlOverride w:ilvl="0">
      <w:startOverride w:val="1"/>
    </w:lvlOverride>
  </w:num>
  <w:num w:numId="16">
    <w:abstractNumId w:val="5"/>
  </w:num>
  <w:num w:numId="17">
    <w:abstractNumId w:val="16"/>
  </w:num>
  <w:num w:numId="18">
    <w:abstractNumId w:val="9"/>
  </w:num>
  <w:num w:numId="19">
    <w:abstractNumId w:val="0"/>
  </w:num>
  <w:num w:numId="20">
    <w:abstractNumId w:val="14"/>
  </w:num>
  <w:num w:numId="21">
    <w:abstractNumId w:val="13"/>
  </w:num>
  <w:num w:numId="22">
    <w:abstractNumId w:val="12"/>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37"/>
    <w:rsid w:val="00011C8C"/>
    <w:rsid w:val="00014F58"/>
    <w:rsid w:val="0002119C"/>
    <w:rsid w:val="00055BB8"/>
    <w:rsid w:val="00057660"/>
    <w:rsid w:val="00067C37"/>
    <w:rsid w:val="00072A58"/>
    <w:rsid w:val="000734CE"/>
    <w:rsid w:val="00096170"/>
    <w:rsid w:val="00096542"/>
    <w:rsid w:val="000B2A62"/>
    <w:rsid w:val="000B56EC"/>
    <w:rsid w:val="000C3CA4"/>
    <w:rsid w:val="000D57D5"/>
    <w:rsid w:val="000E1B74"/>
    <w:rsid w:val="000E67CF"/>
    <w:rsid w:val="000F7E16"/>
    <w:rsid w:val="001424E5"/>
    <w:rsid w:val="00150418"/>
    <w:rsid w:val="00160052"/>
    <w:rsid w:val="00160269"/>
    <w:rsid w:val="00167DA1"/>
    <w:rsid w:val="001A5140"/>
    <w:rsid w:val="001A78F0"/>
    <w:rsid w:val="001E3329"/>
    <w:rsid w:val="001E7911"/>
    <w:rsid w:val="00214BB6"/>
    <w:rsid w:val="00220DC1"/>
    <w:rsid w:val="002220D1"/>
    <w:rsid w:val="00243806"/>
    <w:rsid w:val="00262AB5"/>
    <w:rsid w:val="00265F20"/>
    <w:rsid w:val="00270577"/>
    <w:rsid w:val="00271458"/>
    <w:rsid w:val="00275F98"/>
    <w:rsid w:val="002776FE"/>
    <w:rsid w:val="00281C33"/>
    <w:rsid w:val="0028565D"/>
    <w:rsid w:val="0029014F"/>
    <w:rsid w:val="00291D64"/>
    <w:rsid w:val="002B75C4"/>
    <w:rsid w:val="002C35C5"/>
    <w:rsid w:val="002C5120"/>
    <w:rsid w:val="002D11E2"/>
    <w:rsid w:val="002D3171"/>
    <w:rsid w:val="00302055"/>
    <w:rsid w:val="00317373"/>
    <w:rsid w:val="00321059"/>
    <w:rsid w:val="003220E3"/>
    <w:rsid w:val="00327EA1"/>
    <w:rsid w:val="00333051"/>
    <w:rsid w:val="00335473"/>
    <w:rsid w:val="0033684A"/>
    <w:rsid w:val="00344934"/>
    <w:rsid w:val="00366420"/>
    <w:rsid w:val="00366D35"/>
    <w:rsid w:val="003978FA"/>
    <w:rsid w:val="003B0236"/>
    <w:rsid w:val="003C7F19"/>
    <w:rsid w:val="00404CF3"/>
    <w:rsid w:val="00410F05"/>
    <w:rsid w:val="0041277E"/>
    <w:rsid w:val="00497264"/>
    <w:rsid w:val="004A3AD2"/>
    <w:rsid w:val="004A637D"/>
    <w:rsid w:val="004C13C3"/>
    <w:rsid w:val="004F180F"/>
    <w:rsid w:val="005159EE"/>
    <w:rsid w:val="00524D10"/>
    <w:rsid w:val="005254B5"/>
    <w:rsid w:val="005321C9"/>
    <w:rsid w:val="00534EFA"/>
    <w:rsid w:val="0054662D"/>
    <w:rsid w:val="00554BD8"/>
    <w:rsid w:val="00564A0F"/>
    <w:rsid w:val="00577462"/>
    <w:rsid w:val="0058012E"/>
    <w:rsid w:val="00582456"/>
    <w:rsid w:val="005915C7"/>
    <w:rsid w:val="00595FF1"/>
    <w:rsid w:val="005A3E20"/>
    <w:rsid w:val="005B0532"/>
    <w:rsid w:val="006011F9"/>
    <w:rsid w:val="00601CC9"/>
    <w:rsid w:val="00604071"/>
    <w:rsid w:val="00606030"/>
    <w:rsid w:val="0060760D"/>
    <w:rsid w:val="0062325C"/>
    <w:rsid w:val="00633FAC"/>
    <w:rsid w:val="00645E7D"/>
    <w:rsid w:val="0066526F"/>
    <w:rsid w:val="006809CE"/>
    <w:rsid w:val="0069727A"/>
    <w:rsid w:val="006A048E"/>
    <w:rsid w:val="006E44E6"/>
    <w:rsid w:val="006F40B8"/>
    <w:rsid w:val="00727BB0"/>
    <w:rsid w:val="00745D23"/>
    <w:rsid w:val="00750809"/>
    <w:rsid w:val="00754CAB"/>
    <w:rsid w:val="00757168"/>
    <w:rsid w:val="00765B06"/>
    <w:rsid w:val="007740D5"/>
    <w:rsid w:val="007B7115"/>
    <w:rsid w:val="007C5F45"/>
    <w:rsid w:val="007D16F6"/>
    <w:rsid w:val="007D50DC"/>
    <w:rsid w:val="007D7FEC"/>
    <w:rsid w:val="007E1542"/>
    <w:rsid w:val="007F14BE"/>
    <w:rsid w:val="007F3D97"/>
    <w:rsid w:val="00806B5C"/>
    <w:rsid w:val="00815FAF"/>
    <w:rsid w:val="00825C37"/>
    <w:rsid w:val="0082609E"/>
    <w:rsid w:val="00827811"/>
    <w:rsid w:val="00842208"/>
    <w:rsid w:val="00850B17"/>
    <w:rsid w:val="0085458E"/>
    <w:rsid w:val="00866DE1"/>
    <w:rsid w:val="00872507"/>
    <w:rsid w:val="00890C74"/>
    <w:rsid w:val="008B0776"/>
    <w:rsid w:val="008B2618"/>
    <w:rsid w:val="008B3B68"/>
    <w:rsid w:val="008B4954"/>
    <w:rsid w:val="008F1A32"/>
    <w:rsid w:val="009040B4"/>
    <w:rsid w:val="00912CB2"/>
    <w:rsid w:val="00916792"/>
    <w:rsid w:val="009239F2"/>
    <w:rsid w:val="00953012"/>
    <w:rsid w:val="00965437"/>
    <w:rsid w:val="00971BA9"/>
    <w:rsid w:val="009757CE"/>
    <w:rsid w:val="00986FB9"/>
    <w:rsid w:val="009A2C8D"/>
    <w:rsid w:val="009C2B90"/>
    <w:rsid w:val="009E1037"/>
    <w:rsid w:val="00A033D3"/>
    <w:rsid w:val="00A1523E"/>
    <w:rsid w:val="00A2219F"/>
    <w:rsid w:val="00A239DF"/>
    <w:rsid w:val="00A400B6"/>
    <w:rsid w:val="00A46DCD"/>
    <w:rsid w:val="00A5470F"/>
    <w:rsid w:val="00A91CB3"/>
    <w:rsid w:val="00AB2022"/>
    <w:rsid w:val="00AB289F"/>
    <w:rsid w:val="00AC058C"/>
    <w:rsid w:val="00AE1683"/>
    <w:rsid w:val="00AE5065"/>
    <w:rsid w:val="00AF6303"/>
    <w:rsid w:val="00B15477"/>
    <w:rsid w:val="00B15C7C"/>
    <w:rsid w:val="00B1676B"/>
    <w:rsid w:val="00B249E4"/>
    <w:rsid w:val="00B411E1"/>
    <w:rsid w:val="00B616A3"/>
    <w:rsid w:val="00B73F57"/>
    <w:rsid w:val="00B74292"/>
    <w:rsid w:val="00B83191"/>
    <w:rsid w:val="00B97AFE"/>
    <w:rsid w:val="00B97B7D"/>
    <w:rsid w:val="00BA58D1"/>
    <w:rsid w:val="00BF0655"/>
    <w:rsid w:val="00C00005"/>
    <w:rsid w:val="00C27C12"/>
    <w:rsid w:val="00C66841"/>
    <w:rsid w:val="00C678EF"/>
    <w:rsid w:val="00C7299E"/>
    <w:rsid w:val="00C94F8F"/>
    <w:rsid w:val="00CA6DC4"/>
    <w:rsid w:val="00CB1B13"/>
    <w:rsid w:val="00CB5BB9"/>
    <w:rsid w:val="00CE168D"/>
    <w:rsid w:val="00CE2B1A"/>
    <w:rsid w:val="00D22ADC"/>
    <w:rsid w:val="00D23EB2"/>
    <w:rsid w:val="00D24E5D"/>
    <w:rsid w:val="00D25DD9"/>
    <w:rsid w:val="00D429AE"/>
    <w:rsid w:val="00D50CC1"/>
    <w:rsid w:val="00D55532"/>
    <w:rsid w:val="00D71323"/>
    <w:rsid w:val="00D74A1C"/>
    <w:rsid w:val="00D91D62"/>
    <w:rsid w:val="00DB026E"/>
    <w:rsid w:val="00DB2047"/>
    <w:rsid w:val="00DB4BAA"/>
    <w:rsid w:val="00DB6084"/>
    <w:rsid w:val="00DB702D"/>
    <w:rsid w:val="00DC74D2"/>
    <w:rsid w:val="00DD2F50"/>
    <w:rsid w:val="00E45566"/>
    <w:rsid w:val="00E73DAC"/>
    <w:rsid w:val="00E8135E"/>
    <w:rsid w:val="00EA28AF"/>
    <w:rsid w:val="00EC601B"/>
    <w:rsid w:val="00EC64DF"/>
    <w:rsid w:val="00ED7B6C"/>
    <w:rsid w:val="00EE0B94"/>
    <w:rsid w:val="00EF4CD2"/>
    <w:rsid w:val="00EF571D"/>
    <w:rsid w:val="00F10361"/>
    <w:rsid w:val="00F2388D"/>
    <w:rsid w:val="00F24604"/>
    <w:rsid w:val="00F32AD7"/>
    <w:rsid w:val="00F5187F"/>
    <w:rsid w:val="00F525DD"/>
    <w:rsid w:val="00FE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25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810"/>
      <w:outlineLvl w:val="0"/>
    </w:pPr>
    <w:rPr>
      <w:b/>
      <w:noProof/>
      <w:color w:val="000000"/>
      <w:sz w:val="28"/>
    </w:rPr>
  </w:style>
  <w:style w:type="paragraph" w:styleId="Heading2">
    <w:name w:val="heading 2"/>
    <w:basedOn w:val="Normal"/>
    <w:next w:val="Normal"/>
    <w:qFormat/>
    <w:pPr>
      <w:keepNext/>
      <w:ind w:left="-720"/>
      <w:jc w:val="center"/>
      <w:outlineLvl w:val="1"/>
    </w:pPr>
    <w:rPr>
      <w:rFonts w:ascii="Century Gothic" w:hAnsi="Century Gothic"/>
      <w:b/>
      <w:noProof/>
      <w:color w:val="000000"/>
    </w:rPr>
  </w:style>
  <w:style w:type="paragraph" w:styleId="Heading3">
    <w:name w:val="heading 3"/>
    <w:basedOn w:val="Normal"/>
    <w:next w:val="Normal"/>
    <w:qFormat/>
    <w:pPr>
      <w:keepNext/>
      <w:ind w:left="-720"/>
      <w:outlineLvl w:val="2"/>
    </w:pPr>
    <w:rPr>
      <w:rFonts w:ascii="Century Gothic" w:hAnsi="Century Gothic"/>
      <w:noProof/>
      <w:color w:val="000000"/>
      <w:sz w:val="40"/>
    </w:rPr>
  </w:style>
  <w:style w:type="paragraph" w:styleId="Heading4">
    <w:name w:val="heading 4"/>
    <w:basedOn w:val="Normal"/>
    <w:next w:val="Normal"/>
    <w:qFormat/>
    <w:pPr>
      <w:keepNext/>
      <w:ind w:left="-720" w:firstLine="720"/>
      <w:jc w:val="center"/>
      <w:outlineLvl w:val="3"/>
    </w:pPr>
    <w:rPr>
      <w:b/>
      <w:noProof/>
      <w:color w:val="000000"/>
      <w:sz w:val="28"/>
    </w:rPr>
  </w:style>
  <w:style w:type="paragraph" w:styleId="Heading5">
    <w:name w:val="heading 5"/>
    <w:basedOn w:val="Normal"/>
    <w:next w:val="Normal"/>
    <w:qFormat/>
    <w:pPr>
      <w:keepNext/>
      <w:outlineLvl w:val="4"/>
    </w:pPr>
    <w:rPr>
      <w:b/>
      <w:sz w:val="32"/>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noProof/>
      <w:color w:val="000000"/>
      <w:sz w:val="28"/>
    </w:rPr>
  </w:style>
  <w:style w:type="paragraph" w:styleId="BodyTextIndent">
    <w:name w:val="Body Text Indent"/>
    <w:basedOn w:val="Normal"/>
    <w:pPr>
      <w:ind w:left="-720"/>
    </w:pPr>
    <w:rPr>
      <w:rFonts w:ascii="Century Gothic" w:hAnsi="Century Gothic"/>
      <w:noProof/>
      <w:color w:val="000000"/>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b/>
    </w:rPr>
  </w:style>
  <w:style w:type="paragraph" w:styleId="BodyText2">
    <w:name w:val="Body Text 2"/>
    <w:basedOn w:val="Normal"/>
    <w:rPr>
      <w:noProof/>
      <w:color w:val="000000"/>
    </w:rPr>
  </w:style>
  <w:style w:type="paragraph" w:styleId="BodyTextIndent2">
    <w:name w:val="Body Text Indent 2"/>
    <w:basedOn w:val="Normal"/>
    <w:pPr>
      <w:ind w:firstLine="720"/>
    </w:pPr>
    <w:rPr>
      <w:noProof/>
      <w:color w:val="000000"/>
    </w:rPr>
  </w:style>
  <w:style w:type="paragraph" w:styleId="BodyTextIndent3">
    <w:name w:val="Body Text Indent 3"/>
    <w:basedOn w:val="Normal"/>
    <w:pPr>
      <w:ind w:left="90" w:firstLine="720"/>
    </w:pPr>
  </w:style>
  <w:style w:type="paragraph" w:styleId="Salutation">
    <w:name w:val="Salutation"/>
    <w:basedOn w:val="Normal"/>
    <w:next w:val="Normal"/>
    <w:pPr>
      <w:spacing w:before="240" w:after="240" w:line="240" w:lineRule="atLeast"/>
    </w:pPr>
    <w:rPr>
      <w:rFonts w:eastAsia="MS Mincho"/>
      <w:kern w:val="18"/>
      <w:sz w:val="22"/>
    </w:rPr>
  </w:style>
  <w:style w:type="paragraph" w:customStyle="1" w:styleId="CcList">
    <w:name w:val="Cc List"/>
    <w:basedOn w:val="Normal"/>
    <w:pPr>
      <w:keepLines/>
      <w:spacing w:line="240" w:lineRule="atLeast"/>
      <w:ind w:left="360" w:hanging="360"/>
      <w:jc w:val="both"/>
    </w:pPr>
    <w:rPr>
      <w:rFonts w:eastAsia="MS Mincho"/>
      <w:kern w:val="18"/>
      <w:sz w:val="22"/>
    </w:rPr>
  </w:style>
  <w:style w:type="paragraph" w:styleId="Closing">
    <w:name w:val="Closing"/>
    <w:basedOn w:val="Normal"/>
    <w:next w:val="Signature"/>
    <w:pPr>
      <w:keepNext/>
      <w:spacing w:after="120" w:line="240" w:lineRule="atLeast"/>
      <w:jc w:val="both"/>
    </w:pPr>
    <w:rPr>
      <w:rFonts w:eastAsia="MS Mincho"/>
      <w:kern w:val="18"/>
      <w:sz w:val="22"/>
    </w:rPr>
  </w:style>
  <w:style w:type="paragraph" w:styleId="Date">
    <w:name w:val="Date"/>
    <w:basedOn w:val="Normal"/>
    <w:next w:val="InsideAddressName"/>
    <w:pPr>
      <w:spacing w:after="220"/>
      <w:jc w:val="both"/>
    </w:pPr>
    <w:rPr>
      <w:rFonts w:eastAsia="MS Mincho"/>
      <w:kern w:val="18"/>
      <w:sz w:val="22"/>
    </w:rPr>
  </w:style>
  <w:style w:type="paragraph" w:customStyle="1" w:styleId="InsideAddress">
    <w:name w:val="Inside Address"/>
    <w:basedOn w:val="Normal"/>
    <w:pPr>
      <w:spacing w:line="240" w:lineRule="atLeast"/>
      <w:jc w:val="both"/>
    </w:pPr>
    <w:rPr>
      <w:rFonts w:eastAsia="MS Mincho"/>
      <w:kern w:val="18"/>
      <w:sz w:val="22"/>
    </w:rPr>
  </w:style>
  <w:style w:type="paragraph" w:customStyle="1" w:styleId="InsideAddressName">
    <w:name w:val="Inside Address Name"/>
    <w:basedOn w:val="InsideAddress"/>
    <w:next w:val="InsideAddress"/>
    <w:pPr>
      <w:spacing w:before="220"/>
    </w:pPr>
  </w:style>
  <w:style w:type="paragraph" w:customStyle="1" w:styleId="ReferenceLine">
    <w:name w:val="Reference Line"/>
    <w:basedOn w:val="Normal"/>
    <w:next w:val="Normal"/>
    <w:pPr>
      <w:keepNext/>
      <w:spacing w:after="240" w:line="240" w:lineRule="atLeast"/>
    </w:pPr>
    <w:rPr>
      <w:rFonts w:eastAsia="MS Mincho"/>
      <w:kern w:val="18"/>
      <w:sz w:val="22"/>
    </w:rPr>
  </w:style>
  <w:style w:type="paragraph" w:styleId="Signature">
    <w:name w:val="Signature"/>
    <w:basedOn w:val="Normal"/>
    <w:pPr>
      <w:ind w:left="43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41277E"/>
  </w:style>
  <w:style w:type="character" w:customStyle="1" w:styleId="FooterChar">
    <w:name w:val="Footer Char"/>
    <w:link w:val="Footer"/>
    <w:uiPriority w:val="99"/>
    <w:rsid w:val="00F10361"/>
    <w:rPr>
      <w:sz w:val="24"/>
    </w:rPr>
  </w:style>
  <w:style w:type="paragraph" w:styleId="BalloonText">
    <w:name w:val="Balloon Text"/>
    <w:basedOn w:val="Normal"/>
    <w:link w:val="BalloonTextChar"/>
    <w:rsid w:val="00F10361"/>
    <w:rPr>
      <w:rFonts w:ascii="Tahoma" w:hAnsi="Tahoma" w:cs="Tahoma"/>
      <w:sz w:val="16"/>
      <w:szCs w:val="16"/>
    </w:rPr>
  </w:style>
  <w:style w:type="character" w:customStyle="1" w:styleId="BalloonTextChar">
    <w:name w:val="Balloon Text Char"/>
    <w:link w:val="BalloonText"/>
    <w:rsid w:val="00F10361"/>
    <w:rPr>
      <w:rFonts w:ascii="Tahoma" w:hAnsi="Tahoma" w:cs="Tahoma"/>
      <w:sz w:val="16"/>
      <w:szCs w:val="16"/>
    </w:rPr>
  </w:style>
  <w:style w:type="paragraph" w:styleId="ListParagraph">
    <w:name w:val="List Paragraph"/>
    <w:basedOn w:val="Normal"/>
    <w:uiPriority w:val="72"/>
    <w:rsid w:val="001A78F0"/>
    <w:pPr>
      <w:ind w:left="720"/>
      <w:contextualSpacing/>
    </w:pPr>
  </w:style>
  <w:style w:type="paragraph" w:styleId="DocumentMap">
    <w:name w:val="Document Map"/>
    <w:basedOn w:val="Normal"/>
    <w:link w:val="DocumentMapChar"/>
    <w:rsid w:val="00E8135E"/>
    <w:rPr>
      <w:szCs w:val="24"/>
    </w:rPr>
  </w:style>
  <w:style w:type="character" w:customStyle="1" w:styleId="DocumentMapChar">
    <w:name w:val="Document Map Char"/>
    <w:basedOn w:val="DefaultParagraphFont"/>
    <w:link w:val="DocumentMap"/>
    <w:rsid w:val="00E81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rthurevans/Library/Group%20Containers/UBF8T346G9.Office/User%20Content.localized/Templates.localized/AGENDA%20FOR%20HISTORIDAL%20COMMISSION%20MEETING%2011-4-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54B5-B415-A240-A725-B3CCF3BE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FOR HISTORIDAL COMMISSION MEETING 11-4-2015.dotx</Template>
  <TotalTime>8</TotalTime>
  <Pages>1</Pages>
  <Words>78</Words>
  <Characters>448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Town of Duxbury, Massachusetts</vt:lpstr>
    </vt:vector>
  </TitlesOfParts>
  <Company>Town of Duxdury</Company>
  <LinksUpToDate>false</LinksUpToDate>
  <CharactersWithSpaces>525</CharactersWithSpaces>
  <SharedDoc>false</SharedDoc>
  <HLinks>
    <vt:vector size="6" baseType="variant">
      <vt:variant>
        <vt:i4>1114196</vt:i4>
      </vt:variant>
      <vt:variant>
        <vt:i4>-1</vt:i4>
      </vt:variant>
      <vt:variant>
        <vt:i4>1026</vt:i4>
      </vt:variant>
      <vt:variant>
        <vt:i4>1</vt:i4>
      </vt:variant>
      <vt:variant>
        <vt:lpwstr>!SMALLTO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Duxbury, Massachusetts</dc:title>
  <dc:subject/>
  <dc:creator>Arthur Evans</dc:creator>
  <cp:keywords/>
  <cp:lastModifiedBy>Arthur Evans</cp:lastModifiedBy>
  <cp:revision>3</cp:revision>
  <cp:lastPrinted>2016-11-09T21:23:00Z</cp:lastPrinted>
  <dcterms:created xsi:type="dcterms:W3CDTF">2016-12-28T19:09:00Z</dcterms:created>
  <dcterms:modified xsi:type="dcterms:W3CDTF">2016-12-29T14:01:00Z</dcterms:modified>
</cp:coreProperties>
</file>